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07905" w14:textId="1F3EDE9C" w:rsidR="00EF4A9C" w:rsidRDefault="00EF4A9C" w:rsidP="00EF4A9C">
      <w:pPr>
        <w:pStyle w:val="MainHeadingandSectionNumber"/>
      </w:pPr>
      <w:r>
        <w:t xml:space="preserve">CSI - SECTION 09 </w:t>
      </w:r>
      <w:r w:rsidR="00080149">
        <w:t>91</w:t>
      </w:r>
      <w:r>
        <w:t xml:space="preserve"> </w:t>
      </w:r>
      <w:r w:rsidR="00080149">
        <w:t>23</w:t>
      </w:r>
    </w:p>
    <w:p w14:paraId="49243F07" w14:textId="041417E7" w:rsidR="00080149" w:rsidRPr="00F92B7A" w:rsidRDefault="00794931" w:rsidP="00080149">
      <w:pPr>
        <w:pStyle w:val="DarkMainHeading"/>
      </w:pPr>
      <w:r>
        <w:t>ARCHITECTURAL COATINGS</w:t>
      </w:r>
      <w:r w:rsidR="004867D8">
        <w:t xml:space="preserve"> </w:t>
      </w:r>
      <w:r>
        <w:t>–</w:t>
      </w:r>
      <w:r w:rsidR="004867D8">
        <w:t xml:space="preserve"> </w:t>
      </w:r>
      <w:r w:rsidR="00080149" w:rsidRPr="00F92B7A">
        <w:t>PERLATA</w:t>
      </w:r>
    </w:p>
    <w:p w14:paraId="3A4C6011" w14:textId="2CBD6FEE" w:rsidR="0046754B" w:rsidRPr="00080149" w:rsidRDefault="0046754B" w:rsidP="00080149">
      <w:pPr>
        <w:pStyle w:val="PartXHeadingwithLine"/>
      </w:pPr>
      <w:r w:rsidRPr="00080149">
        <w:t>PART 1 GENERAL</w:t>
      </w:r>
    </w:p>
    <w:p w14:paraId="612C8DEC" w14:textId="1E37EEE7" w:rsidR="00080149" w:rsidRPr="00F92B7A" w:rsidRDefault="00080149" w:rsidP="00080149">
      <w:pPr>
        <w:pStyle w:val="SectionHeadingIndented"/>
      </w:pPr>
      <w:r>
        <w:tab/>
        <w:t>1.1</w:t>
      </w:r>
      <w:r w:rsidR="00B7275A">
        <w:t>.</w:t>
      </w:r>
      <w:r w:rsidR="00A47393">
        <w:tab/>
      </w:r>
      <w:r w:rsidRPr="00F92B7A">
        <w:t>SECTION INCLUDES</w:t>
      </w:r>
    </w:p>
    <w:p w14:paraId="054D75E6" w14:textId="77777777" w:rsidR="00080149" w:rsidRPr="00F92B7A" w:rsidRDefault="00080149" w:rsidP="00080149">
      <w:pPr>
        <w:pStyle w:val="FinalBodyCopy"/>
      </w:pPr>
      <w:r w:rsidRPr="00F92B7A">
        <w:t xml:space="preserve"> Interior decorative </w:t>
      </w:r>
      <w:r>
        <w:t>specialty coating</w:t>
      </w:r>
      <w:r w:rsidRPr="00F92B7A">
        <w:t xml:space="preserve"> system for walls, ceilings, and columns.</w:t>
      </w:r>
    </w:p>
    <w:p w14:paraId="1DF2D588" w14:textId="62D4DA59" w:rsidR="00080149" w:rsidRPr="00F92B7A" w:rsidRDefault="00080149" w:rsidP="00080149">
      <w:pPr>
        <w:pStyle w:val="SectionHeadingIndented"/>
      </w:pPr>
      <w:r>
        <w:tab/>
        <w:t>1.2</w:t>
      </w:r>
      <w:r w:rsidR="00B7275A">
        <w:t>.</w:t>
      </w:r>
      <w:r>
        <w:tab/>
      </w:r>
      <w:r w:rsidRPr="00F92B7A">
        <w:t>RELATED SECTIONS</w:t>
      </w:r>
    </w:p>
    <w:p w14:paraId="07F684DF" w14:textId="77777777" w:rsidR="00080149" w:rsidRPr="00F92B7A" w:rsidRDefault="00080149" w:rsidP="00080149">
      <w:pPr>
        <w:pStyle w:val="FinalBodyCopy"/>
        <w:numPr>
          <w:ilvl w:val="0"/>
          <w:numId w:val="25"/>
        </w:numPr>
      </w:pPr>
      <w:r w:rsidRPr="00F92B7A">
        <w:t>Section 09 21 00 Plaster and Gypsum Board Assemblies.</w:t>
      </w:r>
    </w:p>
    <w:p w14:paraId="0FFFAF74" w14:textId="1AC97EA5" w:rsidR="00080149" w:rsidRPr="00F92B7A" w:rsidRDefault="00080149" w:rsidP="00080149">
      <w:pPr>
        <w:pStyle w:val="SectionHeadingIndented"/>
      </w:pPr>
      <w:r>
        <w:tab/>
        <w:t>1.3</w:t>
      </w:r>
      <w:r w:rsidR="00B7275A">
        <w:t>.</w:t>
      </w:r>
      <w:r>
        <w:tab/>
      </w:r>
      <w:r w:rsidRPr="00F92B7A">
        <w:t>REFERENCES</w:t>
      </w:r>
    </w:p>
    <w:p w14:paraId="5EFAC191" w14:textId="77777777" w:rsidR="00080149" w:rsidRPr="00F92B7A" w:rsidRDefault="00080149" w:rsidP="00080149">
      <w:pPr>
        <w:pStyle w:val="FinalBodyCopy"/>
        <w:numPr>
          <w:ilvl w:val="0"/>
          <w:numId w:val="26"/>
        </w:numPr>
      </w:pPr>
      <w:r w:rsidRPr="00F92B7A">
        <w:t>ASTM D2486 “Standard Test Method for Scrub Resistance of Wall Paints”.</w:t>
      </w:r>
    </w:p>
    <w:p w14:paraId="54E0BC01" w14:textId="77777777" w:rsidR="00080149" w:rsidRPr="00F92B7A" w:rsidRDefault="00080149" w:rsidP="00080149">
      <w:pPr>
        <w:pStyle w:val="FinalBodyCopy"/>
        <w:numPr>
          <w:ilvl w:val="0"/>
          <w:numId w:val="26"/>
        </w:numPr>
      </w:pPr>
      <w:r w:rsidRPr="00F92B7A">
        <w:t>ASTM D1308 “Standard Test Method for the Effect of Household Chemicals on Clear and Pigmented Organic Finishes”.</w:t>
      </w:r>
    </w:p>
    <w:p w14:paraId="4C995485" w14:textId="77777777" w:rsidR="00080149" w:rsidRPr="00F92B7A" w:rsidRDefault="00080149" w:rsidP="00080149">
      <w:pPr>
        <w:pStyle w:val="FinalBodyCopy"/>
        <w:numPr>
          <w:ilvl w:val="0"/>
          <w:numId w:val="26"/>
        </w:numPr>
      </w:pPr>
      <w:r w:rsidRPr="00F92B7A">
        <w:t>ASTM D3960 “Standard Practice for Determining Volatile Organic Compound (VOC) Content of Paints and Related Coatings”.</w:t>
      </w:r>
    </w:p>
    <w:p w14:paraId="314C4A35" w14:textId="77777777" w:rsidR="00080149" w:rsidRPr="00F92B7A" w:rsidRDefault="00080149" w:rsidP="00080149">
      <w:pPr>
        <w:pStyle w:val="FinalBodyCopy"/>
        <w:numPr>
          <w:ilvl w:val="0"/>
          <w:numId w:val="26"/>
        </w:numPr>
      </w:pPr>
      <w:r w:rsidRPr="00F92B7A">
        <w:t xml:space="preserve">ASTM D3273 “Standard Test Method for Resistance to Growth of </w:t>
      </w:r>
      <w:proofErr w:type="spellStart"/>
      <w:r w:rsidRPr="00F92B7A">
        <w:t>Mold</w:t>
      </w:r>
      <w:proofErr w:type="spellEnd"/>
      <w:r w:rsidRPr="00F92B7A">
        <w:t xml:space="preserve"> on the Surface of Interior Coatings in an Environmental Chamber”.</w:t>
      </w:r>
    </w:p>
    <w:p w14:paraId="56C7AF91" w14:textId="77777777" w:rsidR="00080149" w:rsidRPr="00F92B7A" w:rsidRDefault="00080149" w:rsidP="00080149">
      <w:pPr>
        <w:pStyle w:val="FinalBodyCopy"/>
        <w:numPr>
          <w:ilvl w:val="0"/>
          <w:numId w:val="26"/>
        </w:numPr>
      </w:pPr>
      <w:r w:rsidRPr="00F92B7A">
        <w:t>ASTM D3274 “Standard Test Method for Evaluating Degree of Surface Disfigurement of Paint Films by Microbial (Fungal or Algal) Growth or Soil and Dirt Accumulation”.</w:t>
      </w:r>
    </w:p>
    <w:p w14:paraId="45A71F1F" w14:textId="0457C5B9" w:rsidR="00080149" w:rsidRDefault="00080149" w:rsidP="00080149">
      <w:pPr>
        <w:pStyle w:val="FinalBodyCopy"/>
        <w:numPr>
          <w:ilvl w:val="0"/>
          <w:numId w:val="26"/>
        </w:numPr>
      </w:pPr>
      <w:r w:rsidRPr="00F92B7A">
        <w:t>ASTM E84 “Standard Test Method for Surface Burning Characteristics of Building Materials”.</w:t>
      </w:r>
    </w:p>
    <w:p w14:paraId="1E0450BB" w14:textId="77777777" w:rsidR="00CC7E25" w:rsidRDefault="00324EF5" w:rsidP="00324EF5">
      <w:pPr>
        <w:pStyle w:val="SectionHeadingIndented"/>
      </w:pPr>
      <w:r>
        <w:tab/>
      </w:r>
    </w:p>
    <w:p w14:paraId="79655E0C" w14:textId="77777777" w:rsidR="00CC7E25" w:rsidRDefault="00CC7E25">
      <w:pPr>
        <w:rPr>
          <w:rFonts w:ascii="Arial" w:hAnsi="Arial" w:cs="Arial"/>
          <w:b/>
          <w:bCs/>
          <w:caps/>
          <w:color w:val="1F483C"/>
          <w:spacing w:val="9"/>
          <w:sz w:val="18"/>
          <w:szCs w:val="18"/>
        </w:rPr>
      </w:pPr>
      <w:r>
        <w:br w:type="page"/>
      </w:r>
    </w:p>
    <w:p w14:paraId="3761D31C" w14:textId="2699E7FB" w:rsidR="00080149" w:rsidRPr="00324EF5" w:rsidRDefault="00080149" w:rsidP="00324EF5">
      <w:pPr>
        <w:pStyle w:val="SectionHeadingIndented"/>
        <w:rPr>
          <w:color w:val="000000"/>
        </w:rPr>
      </w:pPr>
      <w:r>
        <w:lastRenderedPageBreak/>
        <w:t>1.4</w:t>
      </w:r>
      <w:r w:rsidR="00B7275A">
        <w:t>.</w:t>
      </w:r>
      <w:r>
        <w:tab/>
      </w:r>
      <w:r w:rsidRPr="00F92B7A">
        <w:t>SYSTEM PERFORMANCE REQUIREMENTS</w:t>
      </w:r>
    </w:p>
    <w:p w14:paraId="2FCFA929" w14:textId="77777777" w:rsidR="00CC7E25" w:rsidRDefault="00080149" w:rsidP="00CC7E25">
      <w:pPr>
        <w:pStyle w:val="FinalBodyCopy"/>
        <w:numPr>
          <w:ilvl w:val="0"/>
          <w:numId w:val="27"/>
        </w:numPr>
      </w:pPr>
      <w:proofErr w:type="spellStart"/>
      <w:r w:rsidRPr="00F92B7A">
        <w:t>Perlata</w:t>
      </w:r>
      <w:proofErr w:type="spellEnd"/>
      <w:r w:rsidRPr="00F92B7A">
        <w:t xml:space="preserve"> has been tested for the following properties in accordance with the following test methods:</w:t>
      </w:r>
    </w:p>
    <w:p w14:paraId="06879A15" w14:textId="72E9A23F" w:rsidR="00871373" w:rsidRDefault="00080149" w:rsidP="00BF45BD">
      <w:pPr>
        <w:pStyle w:val="FinalBodyCopy"/>
        <w:numPr>
          <w:ilvl w:val="0"/>
          <w:numId w:val="0"/>
        </w:numPr>
        <w:ind w:left="1786"/>
      </w:pPr>
      <w:r>
        <w:t>1.</w:t>
      </w:r>
      <w:r>
        <w:tab/>
      </w:r>
      <w:r w:rsidRPr="00F92B7A">
        <w:t>ASTM D2486 – 1925 cycles of wet scrub resistance</w:t>
      </w:r>
      <w:r w:rsidR="000D1E74">
        <w:br/>
      </w:r>
      <w:r>
        <w:t>2.</w:t>
      </w:r>
      <w:r>
        <w:tab/>
      </w:r>
      <w:r w:rsidRPr="00F92B7A">
        <w:t>ASTM D1308 – high stain resistance to household chemicals</w:t>
      </w:r>
      <w:r w:rsidR="00BF45BD">
        <w:br/>
        <w:t>3.</w:t>
      </w:r>
      <w:r w:rsidR="00BF45BD">
        <w:tab/>
      </w:r>
      <w:r w:rsidRPr="00F92B7A">
        <w:t>ASTM D3960</w:t>
      </w:r>
      <w:r>
        <w:br/>
      </w:r>
      <w:r w:rsidR="000D1E74">
        <w:tab/>
      </w:r>
      <w:proofErr w:type="spellStart"/>
      <w:r>
        <w:t>BaseColor</w:t>
      </w:r>
      <w:proofErr w:type="spellEnd"/>
      <w:r>
        <w:t xml:space="preserve"> Matt – 51</w:t>
      </w:r>
      <w:r w:rsidRPr="00F92B7A">
        <w:t>g/</w:t>
      </w:r>
      <w:proofErr w:type="spellStart"/>
      <w:r w:rsidRPr="00F92B7A">
        <w:t>lt</w:t>
      </w:r>
      <w:proofErr w:type="spellEnd"/>
      <w:r w:rsidRPr="00F92B7A">
        <w:t xml:space="preserve"> </w:t>
      </w:r>
      <w:r>
        <w:br/>
      </w:r>
      <w:r w:rsidR="000D1E74">
        <w:tab/>
      </w:r>
      <w:proofErr w:type="spellStart"/>
      <w:r>
        <w:t>Perlata</w:t>
      </w:r>
      <w:proofErr w:type="spellEnd"/>
      <w:r w:rsidRPr="00F92B7A">
        <w:t xml:space="preserve"> – 209g/</w:t>
      </w:r>
      <w:proofErr w:type="spellStart"/>
      <w:r w:rsidRPr="00F92B7A">
        <w:t>lt</w:t>
      </w:r>
      <w:proofErr w:type="spellEnd"/>
      <w:r w:rsidRPr="00F92B7A">
        <w:t xml:space="preserve"> </w:t>
      </w:r>
      <w:r>
        <w:br/>
      </w:r>
      <w:r w:rsidR="000D1E74">
        <w:tab/>
      </w:r>
      <w:proofErr w:type="spellStart"/>
      <w:r>
        <w:t>Clearseal</w:t>
      </w:r>
      <w:proofErr w:type="spellEnd"/>
      <w:r>
        <w:t xml:space="preserve"> Gloss</w:t>
      </w:r>
      <w:r w:rsidRPr="00F92B7A">
        <w:t xml:space="preserve"> – 209g/</w:t>
      </w:r>
      <w:proofErr w:type="spellStart"/>
      <w:r w:rsidRPr="00F92B7A">
        <w:t>lt</w:t>
      </w:r>
      <w:proofErr w:type="spellEnd"/>
    </w:p>
    <w:p w14:paraId="35023F97" w14:textId="08F13DA0" w:rsidR="00080149" w:rsidRPr="00F92B7A" w:rsidRDefault="00BF45BD" w:rsidP="00871373">
      <w:pPr>
        <w:pStyle w:val="FinalBodyCopy"/>
        <w:numPr>
          <w:ilvl w:val="0"/>
          <w:numId w:val="0"/>
        </w:numPr>
        <w:ind w:left="1814"/>
      </w:pPr>
      <w:r>
        <w:t>4</w:t>
      </w:r>
      <w:r w:rsidR="00871373">
        <w:t>.</w:t>
      </w:r>
      <w:r w:rsidR="00871373">
        <w:tab/>
      </w:r>
      <w:r w:rsidR="00080149" w:rsidRPr="00F92B7A">
        <w:t xml:space="preserve">ASTM D3273 – no </w:t>
      </w:r>
      <w:proofErr w:type="spellStart"/>
      <w:r w:rsidR="00080149" w:rsidRPr="00F92B7A">
        <w:t>mold</w:t>
      </w:r>
      <w:proofErr w:type="spellEnd"/>
      <w:r w:rsidR="00080149" w:rsidRPr="00F92B7A">
        <w:t xml:space="preserve"> growth (10 rating as per ASTM D3274)</w:t>
      </w:r>
      <w:r w:rsidR="00871373">
        <w:br/>
      </w:r>
      <w:r>
        <w:t>5</w:t>
      </w:r>
      <w:r w:rsidR="00871373">
        <w:t>.</w:t>
      </w:r>
      <w:r w:rsidR="00871373">
        <w:tab/>
      </w:r>
      <w:r w:rsidR="00080149" w:rsidRPr="00F92B7A">
        <w:t>ASTM E84 – Class A fire rating</w:t>
      </w:r>
    </w:p>
    <w:p w14:paraId="11C30F17" w14:textId="77777777" w:rsidR="00080149" w:rsidRDefault="00080149" w:rsidP="00080149">
      <w:pPr>
        <w:pStyle w:val="FinalBodyCopy"/>
      </w:pPr>
      <w:r w:rsidRPr="00F92B7A">
        <w:t>See Section 01 30 00 Administrative Requirements for submittal procedures.</w:t>
      </w:r>
    </w:p>
    <w:p w14:paraId="0326AAD1" w14:textId="6BBFF846" w:rsidR="00080149" w:rsidRPr="00F92B7A" w:rsidRDefault="00080149" w:rsidP="00080149">
      <w:pPr>
        <w:pStyle w:val="FinalBodyCopy"/>
      </w:pPr>
      <w:r>
        <w:t>Submittal Templates and required paperwork as follows:</w:t>
      </w:r>
      <w:r>
        <w:br/>
      </w:r>
      <w:r>
        <w:br/>
        <w:t>LEED Credit IEQ, Indoor Environmental Quality. Submit completed LEED information sheets as follows:</w:t>
      </w:r>
      <w:r>
        <w:br/>
      </w:r>
      <w:r>
        <w:br/>
      </w:r>
      <w:proofErr w:type="spellStart"/>
      <w:r>
        <w:t>BaseColor</w:t>
      </w:r>
      <w:proofErr w:type="spellEnd"/>
      <w:r>
        <w:t xml:space="preserve"> Matt</w:t>
      </w:r>
      <w:r>
        <w:br/>
        <w:t xml:space="preserve">USA AQMD Category: Primers, Sealers and </w:t>
      </w:r>
      <w:proofErr w:type="spellStart"/>
      <w:r>
        <w:t>Undercoaters</w:t>
      </w:r>
      <w:proofErr w:type="spellEnd"/>
      <w:r>
        <w:br/>
        <w:t>VOC Limit Rule 1113 2004 (LEED09) &lt; 200g/</w:t>
      </w:r>
      <w:proofErr w:type="spellStart"/>
      <w:r>
        <w:t>lt</w:t>
      </w:r>
      <w:proofErr w:type="spellEnd"/>
      <w:r>
        <w:br/>
        <w:t xml:space="preserve">VOC Limit Rule 1113 2011 (LEED </w:t>
      </w:r>
      <w:proofErr w:type="spellStart"/>
      <w:r>
        <w:t>ver</w:t>
      </w:r>
      <w:proofErr w:type="spellEnd"/>
      <w:r>
        <w:t xml:space="preserve"> 4) &lt; 100g/</w:t>
      </w:r>
      <w:proofErr w:type="spellStart"/>
      <w:r>
        <w:t>lt</w:t>
      </w:r>
      <w:proofErr w:type="spellEnd"/>
      <w:r>
        <w:br/>
      </w:r>
      <w:r>
        <w:br/>
      </w:r>
      <w:proofErr w:type="spellStart"/>
      <w:r>
        <w:t>Perlata</w:t>
      </w:r>
      <w:proofErr w:type="spellEnd"/>
      <w:r>
        <w:br/>
        <w:t xml:space="preserve">USA AQMD Category: Faux Finish Coatings: </w:t>
      </w:r>
      <w:r w:rsidR="001E4F32">
        <w:t xml:space="preserve">Architectural </w:t>
      </w:r>
      <w:r>
        <w:t>Coatings</w:t>
      </w:r>
      <w:r>
        <w:br/>
        <w:t>VOC Limit Rule 1113 2004 (LEED09) &lt; 350g/</w:t>
      </w:r>
      <w:proofErr w:type="spellStart"/>
      <w:r>
        <w:t>lt</w:t>
      </w:r>
      <w:proofErr w:type="spellEnd"/>
      <w:r>
        <w:br/>
        <w:t xml:space="preserve">VOC Limit Rule 1113 2011 (LEED </w:t>
      </w:r>
      <w:proofErr w:type="spellStart"/>
      <w:r>
        <w:t>ver</w:t>
      </w:r>
      <w:proofErr w:type="spellEnd"/>
      <w:r>
        <w:t xml:space="preserve"> 4) &lt; 350g/</w:t>
      </w:r>
      <w:proofErr w:type="spellStart"/>
      <w:r>
        <w:t>lt</w:t>
      </w:r>
      <w:proofErr w:type="spellEnd"/>
      <w:r>
        <w:br/>
      </w:r>
      <w:r>
        <w:br/>
      </w:r>
      <w:proofErr w:type="spellStart"/>
      <w:r>
        <w:t>Clearseal</w:t>
      </w:r>
      <w:proofErr w:type="spellEnd"/>
      <w:r>
        <w:t xml:space="preserve"> Gloss (if required)</w:t>
      </w:r>
      <w:r>
        <w:br/>
        <w:t>USA AQMD Category: Faux Finish Coatings: Clear Topcoat</w:t>
      </w:r>
      <w:r>
        <w:br/>
        <w:t>VOC Limit Rule 1113 2004 (LEED09) &lt; 350g/</w:t>
      </w:r>
      <w:proofErr w:type="spellStart"/>
      <w:r>
        <w:t>lt</w:t>
      </w:r>
      <w:proofErr w:type="spellEnd"/>
      <w:r>
        <w:br/>
        <w:t xml:space="preserve">VOC Limit Rule 1113 2011 (LEED </w:t>
      </w:r>
      <w:proofErr w:type="spellStart"/>
      <w:r>
        <w:t>ver</w:t>
      </w:r>
      <w:proofErr w:type="spellEnd"/>
      <w:r>
        <w:t xml:space="preserve"> 4) &lt; 350g/</w:t>
      </w:r>
      <w:proofErr w:type="spellStart"/>
      <w:r>
        <w:t>lt</w:t>
      </w:r>
      <w:proofErr w:type="spellEnd"/>
    </w:p>
    <w:p w14:paraId="7D73D602" w14:textId="37F803B3" w:rsidR="00080149" w:rsidRPr="00F92B7A" w:rsidRDefault="00080149" w:rsidP="00080149">
      <w:pPr>
        <w:pStyle w:val="FinalBodyCopy"/>
      </w:pPr>
      <w:r w:rsidRPr="00F92B7A">
        <w:t>Product Data: Provide manufacturer’s technical data on products specified, including installation instructions.</w:t>
      </w:r>
    </w:p>
    <w:p w14:paraId="186EE76E" w14:textId="40B2C6CA" w:rsidR="00080149" w:rsidRPr="00F92B7A" w:rsidRDefault="00080149" w:rsidP="00080149">
      <w:pPr>
        <w:pStyle w:val="FinalBodyCopy"/>
      </w:pPr>
      <w:r w:rsidRPr="00F92B7A">
        <w:t xml:space="preserve">Shop Drawings: Indicate designs, </w:t>
      </w:r>
      <w:proofErr w:type="spellStart"/>
      <w:r w:rsidRPr="00F92B7A">
        <w:t>colors</w:t>
      </w:r>
      <w:proofErr w:type="spellEnd"/>
      <w:r w:rsidRPr="00F92B7A">
        <w:t>, and locations.</w:t>
      </w:r>
    </w:p>
    <w:p w14:paraId="71B12872" w14:textId="5C13CABB" w:rsidR="00080149" w:rsidRPr="00F92B7A" w:rsidRDefault="00080149" w:rsidP="00080149">
      <w:pPr>
        <w:pStyle w:val="FinalBodyCopy"/>
      </w:pPr>
      <w:r w:rsidRPr="00F92B7A">
        <w:t xml:space="preserve">Samples: Submit [_____] samples illustrating finish </w:t>
      </w:r>
      <w:proofErr w:type="spellStart"/>
      <w:r w:rsidRPr="00F92B7A">
        <w:t>color</w:t>
      </w:r>
      <w:proofErr w:type="spellEnd"/>
      <w:r w:rsidRPr="00F92B7A">
        <w:t xml:space="preserve"> and texture. </w:t>
      </w:r>
    </w:p>
    <w:p w14:paraId="3469942D" w14:textId="77777777" w:rsidR="00080149" w:rsidRPr="00F92B7A" w:rsidRDefault="00080149" w:rsidP="00080149">
      <w:pPr>
        <w:pStyle w:val="FinalBodyCopy"/>
      </w:pPr>
      <w:r w:rsidRPr="00F92B7A">
        <w:t xml:space="preserve">Qualification Data: Applicator will have reviewed application DVD and application recommendation documents. </w:t>
      </w:r>
    </w:p>
    <w:p w14:paraId="78617356" w14:textId="06F081E7" w:rsidR="00CC7E25" w:rsidRDefault="00080149" w:rsidP="00080149">
      <w:pPr>
        <w:pStyle w:val="FinalBodyCopy"/>
      </w:pPr>
      <w:r w:rsidRPr="00F92B7A">
        <w:t>Warranty: Sample copy of manufacturer's warranty stating obligations, remedies, limitations, and</w:t>
      </w:r>
      <w:r w:rsidR="00CC1827">
        <w:t xml:space="preserve"> </w:t>
      </w:r>
      <w:r w:rsidR="00CC1827" w:rsidRPr="00F92B7A">
        <w:t>exclusions of warranty.</w:t>
      </w:r>
    </w:p>
    <w:p w14:paraId="569E0346" w14:textId="448F7167" w:rsidR="00236106" w:rsidRPr="00CC7E25" w:rsidRDefault="00CC7E25" w:rsidP="00CC7E25">
      <w:pPr>
        <w:rPr>
          <w:rFonts w:ascii="Arial" w:hAnsi="Arial" w:cs="Arial"/>
          <w:bCs/>
          <w:color w:val="000000"/>
          <w:sz w:val="18"/>
          <w:szCs w:val="18"/>
        </w:rPr>
      </w:pPr>
      <w:r>
        <w:br w:type="page"/>
      </w:r>
    </w:p>
    <w:p w14:paraId="102BE68A" w14:textId="56C64BDF" w:rsidR="00080149" w:rsidRPr="00080149" w:rsidRDefault="00080149" w:rsidP="00080149">
      <w:pPr>
        <w:pStyle w:val="SectionHeadingIndented"/>
      </w:pPr>
      <w:r>
        <w:lastRenderedPageBreak/>
        <w:t>1.5</w:t>
      </w:r>
      <w:r w:rsidR="00B7275A">
        <w:t>.</w:t>
      </w:r>
      <w:r>
        <w:tab/>
      </w:r>
      <w:r w:rsidRPr="00080149">
        <w:t>QUALITY ASSURANCE</w:t>
      </w:r>
    </w:p>
    <w:p w14:paraId="02047FBA" w14:textId="2261CA8F" w:rsidR="000D344A" w:rsidRPr="000D344A" w:rsidRDefault="00080149" w:rsidP="00CC7E25">
      <w:pPr>
        <w:pStyle w:val="FinalBodyCopy"/>
        <w:numPr>
          <w:ilvl w:val="0"/>
          <w:numId w:val="29"/>
        </w:numPr>
      </w:pPr>
      <w:r w:rsidRPr="00F92B7A">
        <w:t xml:space="preserve">Installer Qualifications: Company specializing in performing work of this Section with a minimum of </w:t>
      </w:r>
      <w:proofErr w:type="gramStart"/>
      <w:r w:rsidRPr="00F92B7A">
        <w:t>one year</w:t>
      </w:r>
      <w:proofErr w:type="gramEnd"/>
      <w:r w:rsidRPr="00F92B7A">
        <w:t xml:space="preserve"> documented experience. Include list of at least three completed projects of similar scope with project names and addresses and names and addre</w:t>
      </w:r>
      <w:r>
        <w:t xml:space="preserve">sses of architects and owners. Installers must have attended </w:t>
      </w:r>
      <w:proofErr w:type="spellStart"/>
      <w:r>
        <w:t>Armourcoat</w:t>
      </w:r>
      <w:proofErr w:type="spellEnd"/>
      <w:r>
        <w:t xml:space="preserve"> training class.</w:t>
      </w:r>
    </w:p>
    <w:p w14:paraId="121478D7" w14:textId="17CBC6E8" w:rsidR="00080149" w:rsidRPr="00871373" w:rsidRDefault="00080149" w:rsidP="00CC1827">
      <w:pPr>
        <w:pStyle w:val="FinalBodyCopy"/>
        <w:numPr>
          <w:ilvl w:val="0"/>
          <w:numId w:val="29"/>
        </w:numPr>
      </w:pPr>
      <w:r w:rsidRPr="00F92B7A">
        <w:t xml:space="preserve">Single Source Responsibility: Provide only proprietary, factory-formulated materials as produced by </w:t>
      </w:r>
      <w:proofErr w:type="spellStart"/>
      <w:r w:rsidRPr="00F92B7A">
        <w:t>Armourcoat</w:t>
      </w:r>
      <w:proofErr w:type="spellEnd"/>
      <w:r w:rsidRPr="00F92B7A">
        <w:t>, Ltd. specifically for applications indicated. Substitutes within the system are not permitted.</w:t>
      </w:r>
    </w:p>
    <w:p w14:paraId="71D1B27E" w14:textId="10599384" w:rsidR="00080149" w:rsidRPr="00080149" w:rsidRDefault="00080149" w:rsidP="00080149">
      <w:pPr>
        <w:pStyle w:val="SectionHeadingIndented"/>
      </w:pPr>
      <w:r>
        <w:tab/>
        <w:t>1.6</w:t>
      </w:r>
      <w:r w:rsidR="00B7275A">
        <w:t>.</w:t>
      </w:r>
      <w:r>
        <w:tab/>
      </w:r>
      <w:r w:rsidRPr="00080149">
        <w:t>MOCK-UP</w:t>
      </w:r>
    </w:p>
    <w:p w14:paraId="14B981A3" w14:textId="77777777" w:rsidR="00080149" w:rsidRPr="00F92B7A" w:rsidRDefault="00080149" w:rsidP="00080149">
      <w:pPr>
        <w:pStyle w:val="FinalBodyCopy"/>
        <w:numPr>
          <w:ilvl w:val="0"/>
          <w:numId w:val="30"/>
        </w:numPr>
      </w:pPr>
      <w:r w:rsidRPr="00F92B7A">
        <w:t xml:space="preserve">Prior to installing </w:t>
      </w:r>
      <w:proofErr w:type="spellStart"/>
      <w:r w:rsidRPr="00F92B7A">
        <w:t>Perlata</w:t>
      </w:r>
      <w:proofErr w:type="spellEnd"/>
      <w:r w:rsidRPr="00F92B7A">
        <w:t xml:space="preserve">, construct mock-up of finished surface, [______] feet long by [______] feet wide, illustrating surface [design,] finish and </w:t>
      </w:r>
      <w:proofErr w:type="spellStart"/>
      <w:r w:rsidRPr="00F92B7A">
        <w:t>color</w:t>
      </w:r>
      <w:proofErr w:type="spellEnd"/>
      <w:r w:rsidRPr="00F92B7A">
        <w:t>.</w:t>
      </w:r>
    </w:p>
    <w:p w14:paraId="2BAF196A" w14:textId="77777777" w:rsidR="00080149" w:rsidRPr="00F92B7A" w:rsidRDefault="00080149" w:rsidP="00080149">
      <w:pPr>
        <w:pStyle w:val="FinalBodyCopy"/>
      </w:pPr>
      <w:r w:rsidRPr="00F92B7A">
        <w:t>Locate where [directed by Architect / indicated on drawings].</w:t>
      </w:r>
    </w:p>
    <w:p w14:paraId="776ED11E" w14:textId="77777777" w:rsidR="00080149" w:rsidRPr="00F92B7A" w:rsidRDefault="00080149" w:rsidP="00080149">
      <w:pPr>
        <w:pStyle w:val="FinalBodyCopy"/>
      </w:pPr>
      <w:r w:rsidRPr="00F92B7A">
        <w:t>Mock-up [may / may not] remain as part of the Work.</w:t>
      </w:r>
    </w:p>
    <w:p w14:paraId="71597564" w14:textId="577CD8D6" w:rsidR="00080149" w:rsidRPr="00F92B7A" w:rsidRDefault="00080149" w:rsidP="00080149">
      <w:pPr>
        <w:pStyle w:val="SectionHeadingIndented"/>
      </w:pPr>
      <w:r>
        <w:tab/>
        <w:t>1.7</w:t>
      </w:r>
      <w:r w:rsidR="00B7275A">
        <w:t>.</w:t>
      </w:r>
      <w:r>
        <w:tab/>
      </w:r>
      <w:r w:rsidRPr="00F92B7A">
        <w:t>DELIVERY, STORAGE AND HANDLING</w:t>
      </w:r>
    </w:p>
    <w:p w14:paraId="0FF96329" w14:textId="77777777" w:rsidR="00080149" w:rsidRPr="00F92B7A" w:rsidRDefault="00080149" w:rsidP="00080149">
      <w:pPr>
        <w:pStyle w:val="FinalBodyCopy"/>
        <w:numPr>
          <w:ilvl w:val="0"/>
          <w:numId w:val="31"/>
        </w:numPr>
      </w:pPr>
      <w:r w:rsidRPr="00F92B7A">
        <w:t xml:space="preserve">Deliver materials to the construction site in their original packaging with manufacturer’s labels identifying manufacturer and product; </w:t>
      </w:r>
      <w:proofErr w:type="spellStart"/>
      <w:r w:rsidRPr="00F92B7A">
        <w:t>color</w:t>
      </w:r>
      <w:proofErr w:type="spellEnd"/>
      <w:r w:rsidRPr="00F92B7A">
        <w:t xml:space="preserve"> designation; lot number; and date of manufacture.</w:t>
      </w:r>
    </w:p>
    <w:p w14:paraId="6D5DC9AC" w14:textId="77777777" w:rsidR="00080149" w:rsidRPr="00F92B7A" w:rsidRDefault="00080149" w:rsidP="00080149">
      <w:pPr>
        <w:pStyle w:val="FinalBodyCopy"/>
      </w:pPr>
      <w:r w:rsidRPr="00F92B7A">
        <w:t>Inspect materials upon delivery and immediately report to Architect damaged or defective materials.</w:t>
      </w:r>
    </w:p>
    <w:p w14:paraId="420ECB03" w14:textId="0C83EA22" w:rsidR="00080149" w:rsidRPr="00F92B7A" w:rsidRDefault="00080149" w:rsidP="00080149">
      <w:pPr>
        <w:pStyle w:val="FinalBodyCopy"/>
      </w:pPr>
      <w:r w:rsidRPr="00F92B7A">
        <w:t xml:space="preserve">All materials must be </w:t>
      </w:r>
      <w:proofErr w:type="gramStart"/>
      <w:r w:rsidRPr="00F92B7A">
        <w:t>protected from frost at all times</w:t>
      </w:r>
      <w:proofErr w:type="gramEnd"/>
      <w:r w:rsidRPr="00F92B7A">
        <w:t>. Store materials in a well-ventilated, dry area with minimum ambient temperature of between 45º F and 95º F (7º C and 35ºC). Prevent deterioration due to moisture, temperature changes, contamination, or other causes.</w:t>
      </w:r>
    </w:p>
    <w:p w14:paraId="4C8F11EC" w14:textId="6B97782F" w:rsidR="00080149" w:rsidRPr="00080149" w:rsidRDefault="00080149" w:rsidP="00080149">
      <w:pPr>
        <w:pStyle w:val="SectionHeadingIndented"/>
      </w:pPr>
      <w:r>
        <w:tab/>
      </w:r>
      <w:r w:rsidR="00F31B68">
        <w:t>1.8</w:t>
      </w:r>
      <w:r w:rsidR="00B7275A">
        <w:t>.</w:t>
      </w:r>
      <w:r w:rsidR="00F31B68">
        <w:tab/>
      </w:r>
      <w:r w:rsidRPr="00080149">
        <w:t>PROJECT CONDITIONS</w:t>
      </w:r>
    </w:p>
    <w:p w14:paraId="27AF70CA" w14:textId="7E5556AD" w:rsidR="00080149" w:rsidRPr="00F92B7A" w:rsidRDefault="00080149" w:rsidP="00F31B68">
      <w:pPr>
        <w:pStyle w:val="FinalBodyCopy"/>
        <w:numPr>
          <w:ilvl w:val="0"/>
          <w:numId w:val="32"/>
        </w:numPr>
      </w:pPr>
      <w:r w:rsidRPr="00F92B7A">
        <w:t xml:space="preserve">Environmental Requirements: Do not apply </w:t>
      </w:r>
      <w:proofErr w:type="spellStart"/>
      <w:r w:rsidRPr="00F92B7A">
        <w:t>Perlata</w:t>
      </w:r>
      <w:proofErr w:type="spellEnd"/>
      <w:r w:rsidRPr="00F92B7A">
        <w:t xml:space="preserve"> when substrate or ambient air temperatures is under </w:t>
      </w:r>
      <w:r w:rsidR="00324EF5">
        <w:t>50</w:t>
      </w:r>
      <w:r w:rsidRPr="00F92B7A">
        <w:t>º F (</w:t>
      </w:r>
      <w:r w:rsidR="00324EF5">
        <w:t>10</w:t>
      </w:r>
      <w:r w:rsidRPr="00F92B7A">
        <w:t xml:space="preserve">ºC) or over 95º F (35ºC).  </w:t>
      </w:r>
    </w:p>
    <w:p w14:paraId="23456111" w14:textId="5BFF5C39" w:rsidR="00F31B68" w:rsidRPr="00324EF5" w:rsidRDefault="00080149" w:rsidP="00F31B68">
      <w:pPr>
        <w:pStyle w:val="FinalBodyCopy"/>
        <w:numPr>
          <w:ilvl w:val="0"/>
          <w:numId w:val="32"/>
        </w:numPr>
      </w:pPr>
      <w:r w:rsidRPr="00F92B7A">
        <w:t xml:space="preserve">Maintain these conditions 24 hours before, during, and after installation of </w:t>
      </w:r>
      <w:proofErr w:type="spellStart"/>
      <w:r w:rsidRPr="00F92B7A">
        <w:t>Perlata</w:t>
      </w:r>
      <w:proofErr w:type="spellEnd"/>
      <w:r w:rsidRPr="00F92B7A">
        <w:t>.</w:t>
      </w:r>
    </w:p>
    <w:p w14:paraId="1B4D7779" w14:textId="2CEA993D" w:rsidR="00080149" w:rsidRPr="00F92B7A" w:rsidRDefault="00F31B68" w:rsidP="00F31B68">
      <w:pPr>
        <w:pStyle w:val="SectionHeadingIndented"/>
      </w:pPr>
      <w:r>
        <w:tab/>
        <w:t>1.9</w:t>
      </w:r>
      <w:r w:rsidR="00B7275A">
        <w:t>.</w:t>
      </w:r>
      <w:r>
        <w:tab/>
      </w:r>
      <w:r w:rsidR="00080149" w:rsidRPr="00F92B7A">
        <w:t>WARRANTY</w:t>
      </w:r>
    </w:p>
    <w:p w14:paraId="05ED1B87" w14:textId="77777777" w:rsidR="00080149" w:rsidRPr="00F92B7A" w:rsidRDefault="00080149" w:rsidP="00F31B68">
      <w:pPr>
        <w:pStyle w:val="FinalBodyCopy"/>
        <w:numPr>
          <w:ilvl w:val="0"/>
          <w:numId w:val="33"/>
        </w:numPr>
      </w:pPr>
      <w:r w:rsidRPr="00F92B7A">
        <w:t>See Section 01 78 00 Closeout Submittals for additional warranty requirements.</w:t>
      </w:r>
    </w:p>
    <w:p w14:paraId="7445B0DA" w14:textId="77777777" w:rsidR="00080149" w:rsidRPr="00F92B7A" w:rsidRDefault="00080149" w:rsidP="00F31B68">
      <w:pPr>
        <w:pStyle w:val="FinalBodyCopy"/>
        <w:numPr>
          <w:ilvl w:val="0"/>
          <w:numId w:val="33"/>
        </w:numPr>
      </w:pPr>
      <w:r w:rsidRPr="00F92B7A">
        <w:t>Provide manufacturer’s standard written warranty.</w:t>
      </w:r>
    </w:p>
    <w:p w14:paraId="295FD57E" w14:textId="2AEB1685" w:rsidR="00CC7E25" w:rsidRDefault="00F31B68" w:rsidP="00CC1827">
      <w:pPr>
        <w:pStyle w:val="FinalBodyCopy"/>
        <w:numPr>
          <w:ilvl w:val="0"/>
          <w:numId w:val="0"/>
        </w:numPr>
        <w:ind w:left="1814"/>
      </w:pPr>
      <w:r>
        <w:t>1.</w:t>
      </w:r>
      <w:r>
        <w:tab/>
      </w:r>
      <w:r w:rsidR="00080149" w:rsidRPr="00F92B7A">
        <w:t>Period of Warranty: 1 year.</w:t>
      </w:r>
    </w:p>
    <w:p w14:paraId="32B882B5" w14:textId="6A2D3F41" w:rsidR="00236106" w:rsidRPr="00CC7E25" w:rsidRDefault="00CC7E25" w:rsidP="00CC7E25">
      <w:pPr>
        <w:rPr>
          <w:rFonts w:ascii="Arial" w:hAnsi="Arial" w:cs="Arial"/>
          <w:bCs/>
          <w:color w:val="000000"/>
          <w:sz w:val="18"/>
          <w:szCs w:val="18"/>
        </w:rPr>
      </w:pPr>
      <w:r>
        <w:br w:type="page"/>
      </w:r>
    </w:p>
    <w:p w14:paraId="5040A3DA" w14:textId="58010F46" w:rsidR="00080149" w:rsidRPr="00F92B7A" w:rsidRDefault="00DE6708" w:rsidP="00324EF5">
      <w:pPr>
        <w:pStyle w:val="SectionHeadingIndented"/>
      </w:pPr>
      <w:r>
        <w:lastRenderedPageBreak/>
        <w:tab/>
      </w:r>
      <w:r w:rsidR="00F31B68">
        <w:t>PART 2</w:t>
      </w:r>
      <w:r w:rsidR="00080149" w:rsidRPr="00F92B7A">
        <w:t xml:space="preserve"> PRO</w:t>
      </w:r>
      <w:r w:rsidR="00DD4EB7">
        <w:t>DUCTS</w:t>
      </w:r>
    </w:p>
    <w:p w14:paraId="5ADAC4CD" w14:textId="3F057DDF" w:rsidR="00080149" w:rsidRPr="00F92B7A" w:rsidRDefault="00F31B68" w:rsidP="00F31B68">
      <w:pPr>
        <w:pStyle w:val="SectionHeadingIndented"/>
      </w:pPr>
      <w:r>
        <w:tab/>
        <w:t>2.1</w:t>
      </w:r>
      <w:r w:rsidR="00B7275A">
        <w:t>.</w:t>
      </w:r>
      <w:r>
        <w:tab/>
      </w:r>
      <w:r w:rsidR="00080149" w:rsidRPr="00F92B7A">
        <w:t>MANUFACTURERS</w:t>
      </w:r>
    </w:p>
    <w:p w14:paraId="15BCC7D0" w14:textId="64B6CD2F" w:rsidR="00080149" w:rsidRPr="00F92B7A" w:rsidRDefault="00080149" w:rsidP="00DA1390">
      <w:pPr>
        <w:pStyle w:val="FinalBodyCopy"/>
        <w:numPr>
          <w:ilvl w:val="0"/>
          <w:numId w:val="0"/>
        </w:numPr>
        <w:ind w:left="1786"/>
      </w:pPr>
      <w:r w:rsidRPr="00DA1390">
        <w:rPr>
          <w:b/>
          <w:bCs w:val="0"/>
          <w:color w:val="1F483C"/>
        </w:rPr>
        <w:t>Acceptable Manufacturer:</w:t>
      </w:r>
      <w:r w:rsidRPr="00DA1390">
        <w:rPr>
          <w:color w:val="1F483C"/>
        </w:rPr>
        <w:t xml:space="preserve">  </w:t>
      </w:r>
      <w:r w:rsidR="00DA1390">
        <w:br/>
      </w:r>
      <w:r w:rsidR="00DA1390">
        <w:br/>
      </w:r>
      <w:proofErr w:type="spellStart"/>
      <w:r w:rsidRPr="00F92B7A">
        <w:t>Armourcoat</w:t>
      </w:r>
      <w:proofErr w:type="spellEnd"/>
      <w:r w:rsidRPr="00F92B7A">
        <w:t xml:space="preserve"> Ltd.; </w:t>
      </w:r>
      <w:proofErr w:type="spellStart"/>
      <w:r w:rsidRPr="00F92B7A">
        <w:t>Morewood</w:t>
      </w:r>
      <w:proofErr w:type="spellEnd"/>
      <w:r w:rsidRPr="00F92B7A">
        <w:t xml:space="preserve"> Close, London Road, Sevenoaks Kent. TH13 2HU. Tel: +44 (0) 1732 460668. Fax: +44 (0) 1732 450930. E-mail: </w:t>
      </w:r>
      <w:hyperlink r:id="rId8" w:history="1">
        <w:r w:rsidRPr="00F31B68">
          <w:rPr>
            <w:rStyle w:val="Hyperlink"/>
            <w:color w:val="auto"/>
          </w:rPr>
          <w:t>sales@armourcoat.co.uk</w:t>
        </w:r>
      </w:hyperlink>
      <w:r w:rsidRPr="00F92B7A">
        <w:t>. Web:</w:t>
      </w:r>
      <w:r w:rsidR="00DA1390">
        <w:t xml:space="preserve"> </w:t>
      </w:r>
      <w:hyperlink r:id="rId9" w:history="1">
        <w:r w:rsidR="00DA1390" w:rsidRPr="006A6F3B">
          <w:rPr>
            <w:rStyle w:val="Hyperlink"/>
          </w:rPr>
          <w:t>www.armourcoat.com</w:t>
        </w:r>
      </w:hyperlink>
      <w:r w:rsidRPr="00F92B7A">
        <w:t>.</w:t>
      </w:r>
    </w:p>
    <w:p w14:paraId="020D86B6" w14:textId="53EA7C7C" w:rsidR="00080149" w:rsidRPr="00CC7E25" w:rsidRDefault="00080149" w:rsidP="00CC7E25">
      <w:pPr>
        <w:pStyle w:val="FinalBodyCopy"/>
        <w:numPr>
          <w:ilvl w:val="0"/>
          <w:numId w:val="0"/>
        </w:numPr>
        <w:ind w:left="1814"/>
      </w:pPr>
      <w:r w:rsidRPr="00F92B7A">
        <w:t>Substitutions: Not permitted.</w:t>
      </w:r>
    </w:p>
    <w:p w14:paraId="68A5977F" w14:textId="50BA9D24" w:rsidR="00080149" w:rsidRPr="00F92B7A" w:rsidRDefault="00F31B68" w:rsidP="00F31B68">
      <w:pPr>
        <w:pStyle w:val="SectionHeadingIndented"/>
      </w:pPr>
      <w:r>
        <w:tab/>
        <w:t>2.2</w:t>
      </w:r>
      <w:r w:rsidR="00B7275A">
        <w:t>.</w:t>
      </w:r>
      <w:r>
        <w:tab/>
      </w:r>
      <w:r w:rsidR="00080149" w:rsidRPr="00F92B7A">
        <w:t>PRODUCTS</w:t>
      </w:r>
    </w:p>
    <w:p w14:paraId="0A74CA81" w14:textId="23FCCEFE" w:rsidR="00080149" w:rsidRPr="00DD4EB7" w:rsidRDefault="00080149" w:rsidP="00F31B68">
      <w:pPr>
        <w:pStyle w:val="FinalBodyCopy"/>
        <w:numPr>
          <w:ilvl w:val="0"/>
          <w:numId w:val="35"/>
        </w:numPr>
      </w:pPr>
      <w:r w:rsidRPr="00F92B7A">
        <w:t xml:space="preserve">Products:   </w:t>
      </w:r>
      <w:r w:rsidR="00DD4EB7">
        <w:br/>
      </w:r>
      <w:r w:rsidR="00DD4EB7">
        <w:br/>
        <w:t>1.</w:t>
      </w:r>
      <w:r w:rsidR="00DD4EB7">
        <w:tab/>
      </w:r>
      <w:proofErr w:type="spellStart"/>
      <w:r w:rsidRPr="00F92B7A">
        <w:t>BaseColor</w:t>
      </w:r>
      <w:proofErr w:type="spellEnd"/>
      <w:r w:rsidRPr="00F92B7A">
        <w:t xml:space="preserve"> </w:t>
      </w:r>
      <w:r>
        <w:t>Matt</w:t>
      </w:r>
      <w:r w:rsidR="006B706E">
        <w:t xml:space="preserve"> </w:t>
      </w:r>
      <w:r w:rsidRPr="00F92B7A">
        <w:t>(</w:t>
      </w:r>
      <w:proofErr w:type="spellStart"/>
      <w:r w:rsidRPr="00F92B7A">
        <w:t>Armourcoat</w:t>
      </w:r>
      <w:proofErr w:type="spellEnd"/>
      <w:r w:rsidRPr="00F92B7A">
        <w:t xml:space="preserve"> Ltd) </w:t>
      </w:r>
      <w:r w:rsidR="00DD4EB7">
        <w:br/>
        <w:t>2.</w:t>
      </w:r>
      <w:r w:rsidR="00DD4EB7">
        <w:tab/>
      </w:r>
      <w:proofErr w:type="spellStart"/>
      <w:r w:rsidRPr="00F92B7A">
        <w:t>Perlata</w:t>
      </w:r>
      <w:proofErr w:type="spellEnd"/>
      <w:r w:rsidRPr="00F92B7A">
        <w:t xml:space="preserve"> (</w:t>
      </w:r>
      <w:proofErr w:type="spellStart"/>
      <w:r w:rsidRPr="00F92B7A">
        <w:t>Armourcoat</w:t>
      </w:r>
      <w:proofErr w:type="spellEnd"/>
      <w:r w:rsidRPr="00F92B7A">
        <w:t xml:space="preserve"> Ltd).</w:t>
      </w:r>
      <w:r w:rsidR="00DD4EB7">
        <w:br/>
        <w:t>3.</w:t>
      </w:r>
      <w:r w:rsidRPr="00F92B7A">
        <w:tab/>
      </w:r>
      <w:proofErr w:type="spellStart"/>
      <w:r w:rsidRPr="00F92B7A">
        <w:t>Clearseal</w:t>
      </w:r>
      <w:proofErr w:type="spellEnd"/>
      <w:r w:rsidRPr="00F92B7A">
        <w:t xml:space="preserve"> Gloss (</w:t>
      </w:r>
      <w:proofErr w:type="spellStart"/>
      <w:r w:rsidRPr="00F92B7A">
        <w:t>Armourcoat</w:t>
      </w:r>
      <w:proofErr w:type="spellEnd"/>
      <w:r w:rsidRPr="00F92B7A">
        <w:t xml:space="preserve"> Ltd)</w:t>
      </w:r>
      <w:r>
        <w:t xml:space="preserve"> – if required</w:t>
      </w:r>
      <w:r w:rsidRPr="00F92B7A">
        <w:t>.</w:t>
      </w:r>
      <w:r w:rsidR="00DD4EB7">
        <w:br/>
        <w:t>4.</w:t>
      </w:r>
      <w:r w:rsidR="00DD4EB7">
        <w:tab/>
      </w:r>
      <w:proofErr w:type="spellStart"/>
      <w:r w:rsidRPr="00F92B7A">
        <w:t>Color</w:t>
      </w:r>
      <w:proofErr w:type="spellEnd"/>
      <w:r w:rsidRPr="00F92B7A">
        <w:t xml:space="preserve">: [______ / multiple </w:t>
      </w:r>
      <w:proofErr w:type="spellStart"/>
      <w:r w:rsidRPr="00F92B7A">
        <w:t>colors</w:t>
      </w:r>
      <w:proofErr w:type="spellEnd"/>
      <w:r w:rsidRPr="00F92B7A">
        <w:t xml:space="preserve"> as indicated on Schedule at end of this Section].</w:t>
      </w:r>
    </w:p>
    <w:p w14:paraId="5F05C742" w14:textId="6B658003" w:rsidR="00080149" w:rsidRPr="00F92B7A" w:rsidRDefault="00DD4EB7" w:rsidP="00DD4EB7">
      <w:pPr>
        <w:pStyle w:val="SectionHeadingIndented"/>
      </w:pPr>
      <w:r>
        <w:tab/>
      </w:r>
      <w:r w:rsidR="00F31B68">
        <w:t>PART 3</w:t>
      </w:r>
      <w:r w:rsidR="00080149" w:rsidRPr="00F92B7A">
        <w:t xml:space="preserve"> EXECUTION</w:t>
      </w:r>
    </w:p>
    <w:p w14:paraId="7BBA1001" w14:textId="222B52B5" w:rsidR="00080149" w:rsidRPr="00F31B68" w:rsidRDefault="00F31B68" w:rsidP="00F31B68">
      <w:pPr>
        <w:pStyle w:val="SectionHeadingIndented"/>
      </w:pPr>
      <w:r>
        <w:tab/>
        <w:t>3.1</w:t>
      </w:r>
      <w:r w:rsidR="00B7275A">
        <w:t>.</w:t>
      </w:r>
      <w:r>
        <w:tab/>
      </w:r>
      <w:r w:rsidR="00080149" w:rsidRPr="00F31B68">
        <w:t>EXAMINATION</w:t>
      </w:r>
    </w:p>
    <w:p w14:paraId="2C04FF2F" w14:textId="77777777" w:rsidR="00080149" w:rsidRPr="00F92B7A" w:rsidRDefault="00080149" w:rsidP="00F31B68">
      <w:pPr>
        <w:pStyle w:val="FinalBodyCopy"/>
        <w:numPr>
          <w:ilvl w:val="0"/>
          <w:numId w:val="36"/>
        </w:numPr>
      </w:pPr>
      <w:r w:rsidRPr="00F92B7A">
        <w:t>Verify the suitability of existing conditions before starting work. Do not begin Work of this Section until unsatisfactory conditions have been corrected.</w:t>
      </w:r>
    </w:p>
    <w:p w14:paraId="649982E3" w14:textId="3BB9DFD0" w:rsidR="00080149" w:rsidRPr="00F92B7A" w:rsidRDefault="00080149" w:rsidP="00F31B68">
      <w:pPr>
        <w:pStyle w:val="FinalBodyCopy"/>
      </w:pPr>
      <w:r w:rsidRPr="00F92B7A">
        <w:t>Acceptable Substrate Tolerances: Verify that substrates are true and level. Substrates shall be constructed to the following tolerances:</w:t>
      </w:r>
    </w:p>
    <w:p w14:paraId="430F51EB" w14:textId="799C28C8" w:rsidR="00080149" w:rsidRPr="00F92B7A" w:rsidRDefault="00F31B68" w:rsidP="00F31B68">
      <w:pPr>
        <w:pStyle w:val="FinalBodyCopy"/>
        <w:numPr>
          <w:ilvl w:val="0"/>
          <w:numId w:val="0"/>
        </w:numPr>
        <w:ind w:left="1814"/>
      </w:pPr>
      <w:r>
        <w:t>1.</w:t>
      </w:r>
      <w:r>
        <w:tab/>
      </w:r>
      <w:r w:rsidR="00080149" w:rsidRPr="00F92B7A">
        <w:t>± 0.05 inches in 2 feet and ± 0.15 inches in 6 feet.</w:t>
      </w:r>
    </w:p>
    <w:p w14:paraId="3DC67239" w14:textId="77777777" w:rsidR="00080149" w:rsidRPr="00F92B7A" w:rsidRDefault="00080149" w:rsidP="00F31B68">
      <w:pPr>
        <w:pStyle w:val="FinalBodyCopy"/>
        <w:numPr>
          <w:ilvl w:val="0"/>
          <w:numId w:val="0"/>
        </w:numPr>
        <w:ind w:left="1814" w:hanging="368"/>
      </w:pPr>
      <w:r w:rsidRPr="00F92B7A">
        <w:t>C</w:t>
      </w:r>
      <w:r w:rsidRPr="00F92B7A">
        <w:tab/>
        <w:t xml:space="preserve">There shall be no </w:t>
      </w:r>
      <w:proofErr w:type="spellStart"/>
      <w:r w:rsidRPr="00F92B7A">
        <w:t>discernable</w:t>
      </w:r>
      <w:proofErr w:type="spellEnd"/>
      <w:r w:rsidRPr="00F92B7A">
        <w:t xml:space="preserve"> movement in the substrate when pressure is applied.</w:t>
      </w:r>
    </w:p>
    <w:p w14:paraId="0118C3FC" w14:textId="7310C16B" w:rsidR="00080149" w:rsidRPr="00F92B7A" w:rsidRDefault="00F31B68" w:rsidP="00F31B68">
      <w:pPr>
        <w:pStyle w:val="SectionHeadingIndented"/>
      </w:pPr>
      <w:r>
        <w:tab/>
        <w:t>3.2</w:t>
      </w:r>
      <w:r w:rsidR="00B7275A">
        <w:t>.</w:t>
      </w:r>
      <w:r>
        <w:tab/>
      </w:r>
      <w:r w:rsidR="00080149" w:rsidRPr="00F92B7A">
        <w:t>PREPARATION</w:t>
      </w:r>
    </w:p>
    <w:p w14:paraId="2E2354C4" w14:textId="64CBF0A6" w:rsidR="00080149" w:rsidRPr="00F92B7A" w:rsidRDefault="00080149" w:rsidP="00F31B68">
      <w:pPr>
        <w:pStyle w:val="FinalBodyCopy"/>
        <w:numPr>
          <w:ilvl w:val="0"/>
          <w:numId w:val="37"/>
        </w:numPr>
      </w:pPr>
      <w:r w:rsidRPr="00F92B7A">
        <w:t xml:space="preserve">Comply with manufacturer's written instructions for substrate preparation. Recommendation sheets for how to prepare suitable substrates are available at: </w:t>
      </w:r>
      <w:hyperlink r:id="rId10" w:history="1">
        <w:r w:rsidRPr="00F31B68">
          <w:rPr>
            <w:rStyle w:val="Hyperlink"/>
            <w:b/>
            <w:color w:val="auto"/>
          </w:rPr>
          <w:t>www.usa.armourcoat.com</w:t>
        </w:r>
      </w:hyperlink>
      <w:r w:rsidRPr="00F31B68">
        <w:rPr>
          <w:b/>
        </w:rPr>
        <w:t>.</w:t>
      </w:r>
    </w:p>
    <w:p w14:paraId="1C77C237" w14:textId="7EDBF215" w:rsidR="00080149" w:rsidRPr="00F92B7A" w:rsidRDefault="00080149" w:rsidP="00F31B68">
      <w:pPr>
        <w:pStyle w:val="FinalBodyCopy"/>
      </w:pPr>
      <w:proofErr w:type="spellStart"/>
      <w:r w:rsidRPr="00F92B7A">
        <w:t>Perlata</w:t>
      </w:r>
      <w:proofErr w:type="spellEnd"/>
      <w:r w:rsidRPr="00F92B7A">
        <w:t xml:space="preserve"> must not bridge changes of substrate material </w:t>
      </w:r>
      <w:proofErr w:type="gramStart"/>
      <w:r w:rsidRPr="00F92B7A">
        <w:t>e.g.</w:t>
      </w:r>
      <w:proofErr w:type="gramEnd"/>
      <w:r w:rsidRPr="00F92B7A">
        <w:t xml:space="preserve"> drywall to blockwork. Different substrate materials must be separated by a movement joint.</w:t>
      </w:r>
    </w:p>
    <w:p w14:paraId="3962833F" w14:textId="77777777" w:rsidR="00080149" w:rsidRPr="00F92B7A" w:rsidRDefault="00080149" w:rsidP="00F31B68">
      <w:pPr>
        <w:pStyle w:val="FinalBodyCopy"/>
      </w:pPr>
      <w:r w:rsidRPr="00F92B7A">
        <w:t xml:space="preserve">Remove hardware, electrical switch and outlet plates, lighting fixtures and other items already in place that are not to receive </w:t>
      </w:r>
      <w:proofErr w:type="spellStart"/>
      <w:r w:rsidRPr="00F92B7A">
        <w:t>Perlata</w:t>
      </w:r>
      <w:proofErr w:type="spellEnd"/>
      <w:r w:rsidRPr="00F92B7A">
        <w:t xml:space="preserve"> finish. After completion of work, reinstall items using workers skilled in the trades involved.</w:t>
      </w:r>
    </w:p>
    <w:p w14:paraId="04358D38" w14:textId="102F7306" w:rsidR="00CC7E25" w:rsidRDefault="00080149" w:rsidP="00236106">
      <w:pPr>
        <w:pStyle w:val="FinalBodyCopy"/>
      </w:pPr>
      <w:r w:rsidRPr="00F92B7A">
        <w:t xml:space="preserve">Protect adjacent surfaces and items that are not to receive </w:t>
      </w:r>
      <w:proofErr w:type="spellStart"/>
      <w:r w:rsidRPr="00F92B7A">
        <w:t>Perlata</w:t>
      </w:r>
      <w:proofErr w:type="spellEnd"/>
      <w:r w:rsidRPr="00F92B7A">
        <w:t xml:space="preserve"> finish, but which cannot be removed, from finish work. Use masking materials that will not damage protected items and surfaces.  </w:t>
      </w:r>
    </w:p>
    <w:p w14:paraId="4A03D5D7" w14:textId="7DC6E0C5" w:rsidR="00080149" w:rsidRPr="00CC7E25" w:rsidRDefault="00CC7E25" w:rsidP="00CC7E25">
      <w:pPr>
        <w:rPr>
          <w:rFonts w:ascii="Arial" w:hAnsi="Arial" w:cs="Arial"/>
          <w:bCs/>
          <w:color w:val="000000"/>
          <w:sz w:val="18"/>
          <w:szCs w:val="18"/>
        </w:rPr>
      </w:pPr>
      <w:r>
        <w:br w:type="page"/>
      </w:r>
    </w:p>
    <w:p w14:paraId="470FA0FC" w14:textId="349DB3E6" w:rsidR="00080149" w:rsidRPr="00F92B7A" w:rsidRDefault="00080149" w:rsidP="00F31B68">
      <w:pPr>
        <w:pStyle w:val="FinalBodyCopy"/>
      </w:pPr>
      <w:r w:rsidRPr="00F92B7A">
        <w:lastRenderedPageBreak/>
        <w:t xml:space="preserve">Clean substrates of substances that could impair bond or cause staining including </w:t>
      </w:r>
      <w:proofErr w:type="spellStart"/>
      <w:r w:rsidRPr="00F92B7A">
        <w:t>mold</w:t>
      </w:r>
      <w:proofErr w:type="spellEnd"/>
      <w:r w:rsidRPr="00F92B7A">
        <w:t>, mildew, oil, grease, salts, marker pen, contamination and dirt using methods recommended by manufacturer. Walls with damp stains must be sealed across the entire wall with a sealer designed for the purpose in accordance with the manufacturer’s recommendations.</w:t>
      </w:r>
    </w:p>
    <w:p w14:paraId="05B99272" w14:textId="35B13439" w:rsidR="00080149" w:rsidRPr="00CC7E25" w:rsidRDefault="00080149" w:rsidP="00CC1827">
      <w:pPr>
        <w:pStyle w:val="FinalBodyCopy"/>
        <w:rPr>
          <w:szCs w:val="20"/>
        </w:rPr>
      </w:pPr>
      <w:r w:rsidRPr="00F92B7A">
        <w:rPr>
          <w:szCs w:val="20"/>
        </w:rPr>
        <w:t xml:space="preserve">Substrates must be as smooth and true as though they were going to be painted. </w:t>
      </w:r>
      <w:proofErr w:type="spellStart"/>
      <w:r w:rsidRPr="00F92B7A">
        <w:rPr>
          <w:szCs w:val="20"/>
        </w:rPr>
        <w:t>Perlata</w:t>
      </w:r>
      <w:proofErr w:type="spellEnd"/>
      <w:r w:rsidRPr="00F92B7A">
        <w:rPr>
          <w:szCs w:val="20"/>
        </w:rPr>
        <w:t xml:space="preserve"> is a thin coating and is not suitable for filling imperfections or flattening walls. Any imperfections in the wall will affect the pattern of the final finish</w:t>
      </w:r>
      <w:r w:rsidR="00CC1827">
        <w:rPr>
          <w:szCs w:val="20"/>
        </w:rPr>
        <w:t>.</w:t>
      </w:r>
    </w:p>
    <w:p w14:paraId="0C172F05" w14:textId="58524DAA" w:rsidR="00080149" w:rsidRPr="004738C7" w:rsidRDefault="00080149" w:rsidP="004738C7">
      <w:pPr>
        <w:pStyle w:val="FinalBodyCopy"/>
        <w:rPr>
          <w:b/>
        </w:rPr>
      </w:pPr>
      <w:r w:rsidRPr="00F92B7A">
        <w:rPr>
          <w:szCs w:val="20"/>
        </w:rPr>
        <w:t xml:space="preserve">Substrate: For gypsum board substrates, apply coats of joint compound over joints and fasteners to achieve a minimum of a Level 5 finish. </w:t>
      </w:r>
      <w:r w:rsidRPr="00F92B7A">
        <w:t xml:space="preserve">Use ready-mixed or job-mixed, drying-type, all-purpose or topping compound, or proprietary product specifically formulated for joint/skim coating. Touch up and sand as needed to produce a surface free of visual defects, tool marks, or ridges, and conforming to a smooth flat surface. Only apply </w:t>
      </w:r>
      <w:proofErr w:type="spellStart"/>
      <w:r w:rsidRPr="00F92B7A">
        <w:t>Perlata</w:t>
      </w:r>
      <w:proofErr w:type="spellEnd"/>
      <w:r w:rsidRPr="00F92B7A">
        <w:t xml:space="preserve"> to Regular Gypsum Board that is fire resistant and complies with ASTM C 1396. Do not use moisture resistant Gypsum Boards.</w:t>
      </w:r>
    </w:p>
    <w:p w14:paraId="70737C06" w14:textId="64D913A4" w:rsidR="00080149" w:rsidRPr="00F92B7A" w:rsidRDefault="00F31B68" w:rsidP="00F31B68">
      <w:pPr>
        <w:pStyle w:val="SectionHeadingIndented"/>
      </w:pPr>
      <w:r>
        <w:tab/>
        <w:t>3.3</w:t>
      </w:r>
      <w:r w:rsidR="00B7275A">
        <w:t>.</w:t>
      </w:r>
      <w:r>
        <w:tab/>
      </w:r>
      <w:r w:rsidR="00080149" w:rsidRPr="00F92B7A">
        <w:t>INSTALLATION</w:t>
      </w:r>
    </w:p>
    <w:p w14:paraId="1969EEA3" w14:textId="77777777" w:rsidR="00080149" w:rsidRPr="00F31B68" w:rsidRDefault="00080149" w:rsidP="00F31B68">
      <w:pPr>
        <w:pStyle w:val="FinalBodyCopy"/>
        <w:numPr>
          <w:ilvl w:val="0"/>
          <w:numId w:val="38"/>
        </w:numPr>
      </w:pPr>
      <w:r w:rsidRPr="00F31B68">
        <w:t xml:space="preserve">Prime Coat: Always apply prime coat of </w:t>
      </w:r>
      <w:proofErr w:type="spellStart"/>
      <w:r w:rsidRPr="00F31B68">
        <w:t>BaseColor</w:t>
      </w:r>
      <w:proofErr w:type="spellEnd"/>
      <w:r w:rsidRPr="00F31B68">
        <w:t xml:space="preserve"> Matt and allow to dry.</w:t>
      </w:r>
    </w:p>
    <w:p w14:paraId="0FF4B1D1" w14:textId="77777777" w:rsidR="00080149" w:rsidRPr="00F31B68" w:rsidRDefault="00080149" w:rsidP="00F31B68">
      <w:pPr>
        <w:pStyle w:val="FinalBodyCopy"/>
        <w:numPr>
          <w:ilvl w:val="0"/>
          <w:numId w:val="38"/>
        </w:numPr>
      </w:pPr>
      <w:r w:rsidRPr="00F31B68">
        <w:t xml:space="preserve">Finish: Apply 2 coats of </w:t>
      </w:r>
      <w:proofErr w:type="spellStart"/>
      <w:r w:rsidRPr="00F31B68">
        <w:t>Perlata</w:t>
      </w:r>
      <w:proofErr w:type="spellEnd"/>
      <w:r w:rsidRPr="00F31B68">
        <w:t xml:space="preserve"> as recommended by manufacturer to achieve agreed decorative result. Allow to dry.</w:t>
      </w:r>
    </w:p>
    <w:p w14:paraId="39566728" w14:textId="77777777" w:rsidR="00080149" w:rsidRPr="00F31B68" w:rsidRDefault="00080149" w:rsidP="00F31B68">
      <w:pPr>
        <w:pStyle w:val="FinalBodyCopy"/>
        <w:numPr>
          <w:ilvl w:val="0"/>
          <w:numId w:val="38"/>
        </w:numPr>
      </w:pPr>
      <w:r w:rsidRPr="00F31B68">
        <w:t xml:space="preserve">Sealer – if required: Apply </w:t>
      </w:r>
      <w:proofErr w:type="spellStart"/>
      <w:r w:rsidRPr="00F31B68">
        <w:t>Armourcoat</w:t>
      </w:r>
      <w:proofErr w:type="spellEnd"/>
      <w:r w:rsidRPr="00F31B68">
        <w:t xml:space="preserve"> </w:t>
      </w:r>
      <w:proofErr w:type="spellStart"/>
      <w:r w:rsidRPr="00F31B68">
        <w:t>Clearseal</w:t>
      </w:r>
      <w:proofErr w:type="spellEnd"/>
      <w:r w:rsidRPr="00F31B68">
        <w:t xml:space="preserve"> Gloss and allow to dry.</w:t>
      </w:r>
    </w:p>
    <w:p w14:paraId="42C04744" w14:textId="77777777" w:rsidR="00080149" w:rsidRPr="00F31B68" w:rsidRDefault="00080149" w:rsidP="00F31B68">
      <w:pPr>
        <w:pStyle w:val="FinalBodyCopy"/>
        <w:numPr>
          <w:ilvl w:val="0"/>
          <w:numId w:val="38"/>
        </w:numPr>
      </w:pPr>
      <w:r w:rsidRPr="00F31B68">
        <w:t>Provide finish free of unsightly variations in texture and other defects.</w:t>
      </w:r>
    </w:p>
    <w:p w14:paraId="657ADE75" w14:textId="76D35876" w:rsidR="00080149" w:rsidRPr="00F31B68" w:rsidRDefault="00F31B68" w:rsidP="00F31B68">
      <w:pPr>
        <w:pStyle w:val="SectionHeadingIndented"/>
      </w:pPr>
      <w:r>
        <w:tab/>
        <w:t>3.4</w:t>
      </w:r>
      <w:r w:rsidR="00B7275A">
        <w:t>.</w:t>
      </w:r>
      <w:r>
        <w:tab/>
      </w:r>
      <w:r w:rsidR="00080149" w:rsidRPr="00F31B68">
        <w:t>CLEANING AND PROTECTION</w:t>
      </w:r>
    </w:p>
    <w:p w14:paraId="35B517C7" w14:textId="77777777" w:rsidR="00080149" w:rsidRPr="00F92B7A" w:rsidRDefault="00080149" w:rsidP="00F31B68">
      <w:pPr>
        <w:pStyle w:val="FinalBodyCopy"/>
        <w:numPr>
          <w:ilvl w:val="0"/>
          <w:numId w:val="39"/>
        </w:numPr>
      </w:pPr>
      <w:r w:rsidRPr="00F92B7A">
        <w:t>Remove temporary coverings used to protect adjacent surfaces and reinstall hardware, plates, lighting fixtures and other items previously removed.</w:t>
      </w:r>
    </w:p>
    <w:p w14:paraId="7F5E0EFF" w14:textId="77777777" w:rsidR="00080149" w:rsidRPr="00F92B7A" w:rsidRDefault="00080149" w:rsidP="00F31B68">
      <w:pPr>
        <w:pStyle w:val="FinalBodyCopy"/>
        <w:numPr>
          <w:ilvl w:val="0"/>
          <w:numId w:val="39"/>
        </w:numPr>
      </w:pPr>
      <w:r w:rsidRPr="00F92B7A">
        <w:t>Clean and repair adjacent surfaces and items soiled or damaged during Work of this Section.</w:t>
      </w:r>
    </w:p>
    <w:p w14:paraId="56724771" w14:textId="1E1EB661" w:rsidR="00CC7E25" w:rsidRDefault="00080149" w:rsidP="00F31B68">
      <w:pPr>
        <w:pStyle w:val="FinalBodyCopy"/>
        <w:numPr>
          <w:ilvl w:val="0"/>
          <w:numId w:val="39"/>
        </w:numPr>
      </w:pPr>
      <w:r w:rsidRPr="00F92B7A">
        <w:t xml:space="preserve">Maintain and protect completed </w:t>
      </w:r>
      <w:proofErr w:type="spellStart"/>
      <w:r w:rsidRPr="00F92B7A">
        <w:t>Perlata</w:t>
      </w:r>
      <w:proofErr w:type="spellEnd"/>
      <w:r w:rsidRPr="00F92B7A">
        <w:t xml:space="preserve"> surfaces until time of acceptance at Substantial Completion.</w:t>
      </w:r>
    </w:p>
    <w:p w14:paraId="72075397" w14:textId="1AFCF554" w:rsidR="00080149" w:rsidRPr="00CC7E25" w:rsidRDefault="00CC7E25" w:rsidP="00CC7E25">
      <w:pPr>
        <w:rPr>
          <w:rFonts w:ascii="Arial" w:hAnsi="Arial" w:cs="Arial"/>
          <w:bCs/>
          <w:color w:val="000000"/>
          <w:sz w:val="18"/>
          <w:szCs w:val="18"/>
        </w:rPr>
      </w:pPr>
      <w:r>
        <w:br w:type="page"/>
      </w:r>
    </w:p>
    <w:p w14:paraId="1BEBB46E" w14:textId="24F59790" w:rsidR="00080149" w:rsidRPr="00F92B7A" w:rsidRDefault="00507830" w:rsidP="00507830">
      <w:pPr>
        <w:pStyle w:val="SectionHeadingIndented"/>
      </w:pPr>
      <w:r>
        <w:lastRenderedPageBreak/>
        <w:tab/>
        <w:t>3.5</w:t>
      </w:r>
      <w:r w:rsidR="00B7275A">
        <w:t>.</w:t>
      </w:r>
      <w:r>
        <w:tab/>
      </w:r>
      <w:r w:rsidR="00080149" w:rsidRPr="00F92B7A">
        <w:t>SCHEDULE</w:t>
      </w:r>
    </w:p>
    <w:p w14:paraId="3C758F3E" w14:textId="77777777" w:rsidR="00080149" w:rsidRPr="00F92B7A" w:rsidRDefault="00080149" w:rsidP="00507830">
      <w:pPr>
        <w:pStyle w:val="FinalBodyCopy"/>
        <w:numPr>
          <w:ilvl w:val="0"/>
          <w:numId w:val="40"/>
        </w:numPr>
      </w:pPr>
      <w:proofErr w:type="spellStart"/>
      <w:r w:rsidRPr="00F92B7A">
        <w:t>Perlata</w:t>
      </w:r>
      <w:proofErr w:type="spellEnd"/>
      <w:r w:rsidRPr="00F92B7A">
        <w:t xml:space="preserve"> Style A:</w:t>
      </w:r>
    </w:p>
    <w:p w14:paraId="7D74A078" w14:textId="1F20B03B" w:rsidR="00080149" w:rsidRPr="00F92B7A" w:rsidRDefault="00507830" w:rsidP="00507830">
      <w:pPr>
        <w:pStyle w:val="FinalBodyCopy"/>
        <w:numPr>
          <w:ilvl w:val="0"/>
          <w:numId w:val="0"/>
        </w:numPr>
        <w:ind w:left="1786"/>
      </w:pPr>
      <w:r>
        <w:t>1.</w:t>
      </w:r>
      <w:r>
        <w:tab/>
      </w:r>
      <w:r w:rsidR="00080149" w:rsidRPr="00F92B7A">
        <w:t>Location: [______/ As indicated on drawings]</w:t>
      </w:r>
      <w:r w:rsidR="004738C7">
        <w:t>.</w:t>
      </w:r>
      <w:r w:rsidR="004738C7">
        <w:br/>
      </w:r>
      <w:r>
        <w:t>2.</w:t>
      </w:r>
      <w:r>
        <w:tab/>
      </w:r>
      <w:r w:rsidR="00080149" w:rsidRPr="00F92B7A">
        <w:t>Design: [______].</w:t>
      </w:r>
      <w:r w:rsidR="004738C7">
        <w:br/>
      </w:r>
      <w:r>
        <w:t>3.</w:t>
      </w:r>
      <w:r>
        <w:tab/>
      </w:r>
      <w:r w:rsidR="00080149" w:rsidRPr="00F92B7A">
        <w:t>Finish: [______].</w:t>
      </w:r>
      <w:r w:rsidR="004738C7">
        <w:br/>
      </w:r>
      <w:r>
        <w:t>4.</w:t>
      </w:r>
      <w:r>
        <w:tab/>
      </w:r>
      <w:proofErr w:type="spellStart"/>
      <w:r w:rsidR="00080149" w:rsidRPr="00F92B7A">
        <w:t>Color</w:t>
      </w:r>
      <w:proofErr w:type="spellEnd"/>
      <w:r w:rsidR="00080149" w:rsidRPr="00F92B7A">
        <w:t>: [______].</w:t>
      </w:r>
    </w:p>
    <w:p w14:paraId="7E3D1101" w14:textId="77777777" w:rsidR="00080149" w:rsidRPr="00F92B7A" w:rsidRDefault="00080149" w:rsidP="00507830">
      <w:pPr>
        <w:pStyle w:val="FinalBodyCopy"/>
      </w:pPr>
      <w:proofErr w:type="spellStart"/>
      <w:r w:rsidRPr="00F92B7A">
        <w:t>Perlata</w:t>
      </w:r>
      <w:proofErr w:type="spellEnd"/>
      <w:r w:rsidRPr="00F92B7A">
        <w:t xml:space="preserve"> Style B:</w:t>
      </w:r>
    </w:p>
    <w:p w14:paraId="7D00A933" w14:textId="6947BD9D" w:rsidR="00080149" w:rsidRPr="00F92B7A" w:rsidRDefault="00507830" w:rsidP="00507830">
      <w:pPr>
        <w:pStyle w:val="FinalBodyCopy"/>
        <w:numPr>
          <w:ilvl w:val="0"/>
          <w:numId w:val="0"/>
        </w:numPr>
        <w:ind w:left="1814"/>
      </w:pPr>
      <w:r>
        <w:t>1.</w:t>
      </w:r>
      <w:r>
        <w:tab/>
      </w:r>
      <w:r w:rsidR="00080149" w:rsidRPr="00F92B7A">
        <w:t>Location: [______/ As indicated on drawings].</w:t>
      </w:r>
      <w:r w:rsidR="004738C7">
        <w:br/>
      </w:r>
      <w:r>
        <w:t>2.</w:t>
      </w:r>
      <w:r>
        <w:tab/>
      </w:r>
      <w:r w:rsidR="00080149" w:rsidRPr="00F92B7A">
        <w:t>Design: [_____].</w:t>
      </w:r>
      <w:r w:rsidR="004738C7">
        <w:br/>
      </w:r>
      <w:r>
        <w:t>3.</w:t>
      </w:r>
      <w:r>
        <w:tab/>
      </w:r>
      <w:r w:rsidR="00080149" w:rsidRPr="00F92B7A">
        <w:t>Finish: [_____].</w:t>
      </w:r>
      <w:r w:rsidR="004738C7">
        <w:br/>
      </w:r>
      <w:r>
        <w:t>4.</w:t>
      </w:r>
      <w:r>
        <w:tab/>
      </w:r>
      <w:proofErr w:type="spellStart"/>
      <w:r w:rsidR="00080149" w:rsidRPr="00F92B7A">
        <w:t>Color</w:t>
      </w:r>
      <w:proofErr w:type="spellEnd"/>
      <w:r w:rsidR="00080149" w:rsidRPr="00F92B7A">
        <w:t>: [_____</w:t>
      </w:r>
      <w:proofErr w:type="gramStart"/>
      <w:r w:rsidR="00080149" w:rsidRPr="00F92B7A">
        <w:t>]..</w:t>
      </w:r>
      <w:proofErr w:type="gramEnd"/>
    </w:p>
    <w:p w14:paraId="2D312747" w14:textId="77777777" w:rsidR="00080149" w:rsidRPr="00F92B7A" w:rsidRDefault="00080149" w:rsidP="00080149">
      <w:pPr>
        <w:rPr>
          <w:rFonts w:cs="Arial"/>
        </w:rPr>
      </w:pPr>
    </w:p>
    <w:p w14:paraId="02F63FB4" w14:textId="51BC89E9" w:rsidR="008D3472" w:rsidRPr="00C7206A" w:rsidRDefault="008D3472" w:rsidP="00080149">
      <w:pPr>
        <w:pStyle w:val="SectionHeadingIndented"/>
      </w:pPr>
    </w:p>
    <w:sectPr w:rsidR="008D3472" w:rsidRPr="00C7206A" w:rsidSect="00B50654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51" w:right="1701" w:bottom="851" w:left="851" w:header="181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398F2" w14:textId="77777777" w:rsidR="00025AA5" w:rsidRDefault="00025AA5" w:rsidP="00FA07EE">
      <w:r>
        <w:separator/>
      </w:r>
    </w:p>
  </w:endnote>
  <w:endnote w:type="continuationSeparator" w:id="0">
    <w:p w14:paraId="7641EBC7" w14:textId="77777777" w:rsidR="00025AA5" w:rsidRDefault="00025AA5" w:rsidP="00FA0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tform SemiBold">
    <w:altName w:val="Calibri"/>
    <w:panose1 w:val="02010703040500000000"/>
    <w:charset w:val="00"/>
    <w:family w:val="auto"/>
    <w:notTrueType/>
    <w:pitch w:val="variable"/>
    <w:sig w:usb0="00000007" w:usb1="00000000" w:usb2="00000000" w:usb3="00000000" w:csb0="00000093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ltform">
    <w:altName w:val="Calibri"/>
    <w:panose1 w:val="02010503040500000000"/>
    <w:charset w:val="00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932520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B1DD9C" w14:textId="078C7522" w:rsidR="0011242C" w:rsidRDefault="0011242C" w:rsidP="009C763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0C9B62" w14:textId="77777777" w:rsidR="0011242C" w:rsidRDefault="0011242C" w:rsidP="001124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b/>
        <w:bCs/>
        <w:color w:val="86B2A2"/>
        <w:sz w:val="16"/>
        <w:szCs w:val="16"/>
      </w:rPr>
      <w:id w:val="3361928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156383" w14:textId="5A297BC2" w:rsidR="0011242C" w:rsidRPr="0011242C" w:rsidRDefault="0011242C" w:rsidP="00C42CEA">
        <w:pPr>
          <w:pStyle w:val="Footer"/>
          <w:framePr w:wrap="none" w:vAnchor="text" w:hAnchor="page" w:x="10521" w:y="-1"/>
          <w:ind w:firstLine="720"/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</w:pP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begin"/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instrText xml:space="preserve"> PAGE </w:instrTex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separate"/>
        </w:r>
        <w:r w:rsidRPr="0011242C">
          <w:rPr>
            <w:rStyle w:val="PageNumber"/>
            <w:rFonts w:ascii="Arial" w:hAnsi="Arial" w:cs="Arial"/>
            <w:b/>
            <w:bCs/>
            <w:noProof/>
            <w:color w:val="86B2A2"/>
            <w:sz w:val="16"/>
            <w:szCs w:val="16"/>
          </w:rPr>
          <w:t>2</w: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end"/>
        </w:r>
      </w:p>
    </w:sdtContent>
  </w:sdt>
  <w:p w14:paraId="1146ED97" w14:textId="327496AC" w:rsidR="0011242C" w:rsidRPr="0011242C" w:rsidRDefault="00393B4D" w:rsidP="0011242C">
    <w:pPr>
      <w:pStyle w:val="Footer"/>
      <w:ind w:right="360"/>
      <w:rPr>
        <w:rFonts w:ascii="Arial" w:hAnsi="Arial" w:cs="Arial"/>
        <w:b/>
        <w:bCs/>
        <w:color w:val="86B2A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D5267A" wp14:editId="7E661F36">
              <wp:simplePos x="0" y="0"/>
              <wp:positionH relativeFrom="column">
                <wp:posOffset>471268</wp:posOffset>
              </wp:positionH>
              <wp:positionV relativeFrom="paragraph">
                <wp:posOffset>-203982</wp:posOffset>
              </wp:positionV>
              <wp:extent cx="4157003" cy="372794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7003" cy="37279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32F246" w14:textId="2EB568A2" w:rsidR="001E4F32" w:rsidRPr="00987C1E" w:rsidRDefault="001E4F32" w:rsidP="001E4F32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>
                            <w:rPr>
                              <w:spacing w:val="10"/>
                            </w:rPr>
                            <w:t>ARCHITECTURAL COATINGS</w:t>
                          </w:r>
                          <w:r w:rsidR="000D344A">
                            <w:rPr>
                              <w:spacing w:val="10"/>
                            </w:rPr>
                            <w:t xml:space="preserve"> - PERLATA</w:t>
                          </w:r>
                          <w:r>
                            <w:rPr>
                              <w:spacing w:val="10"/>
                            </w:rPr>
                            <w:br/>
                          </w:r>
                          <w:r w:rsidRPr="00987C1E">
                            <w:rPr>
                              <w:spacing w:val="10"/>
                            </w:rPr>
                            <w:t>PROJECT NUMBER/PROJECT NAME/DATE: 09 91 23</w:t>
                          </w:r>
                        </w:p>
                        <w:p w14:paraId="64854397" w14:textId="77777777" w:rsidR="001E4F32" w:rsidRPr="00987C1E" w:rsidRDefault="001E4F32" w:rsidP="001E4F32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>
                            <w:rPr>
                              <w:spacing w:val="10"/>
                            </w:rPr>
                            <w:t>DOCUMENT REF</w:t>
                          </w:r>
                          <w:r w:rsidRPr="00DE6708">
                            <w:rPr>
                              <w:spacing w:val="10"/>
                            </w:rPr>
                            <w:t xml:space="preserve">: </w:t>
                          </w:r>
                          <w:r>
                            <w:rPr>
                              <w:b w:val="0"/>
                              <w:bCs w:val="0"/>
                              <w:spacing w:val="10"/>
                            </w:rPr>
                            <w:t>AI-40-006ST10.01.01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 w:rsidRPr="00987C1E">
                            <w:rPr>
                              <w:spacing w:val="10"/>
                            </w:rPr>
                            <w:t xml:space="preserve">CREATED: </w:t>
                          </w:r>
                          <w:r>
                            <w:rPr>
                              <w:b w:val="0"/>
                              <w:bCs w:val="0"/>
                              <w:spacing w:val="10"/>
                            </w:rPr>
                            <w:t>01</w:t>
                          </w:r>
                          <w:r w:rsidRPr="005033D5">
                            <w:rPr>
                              <w:b w:val="0"/>
                              <w:bCs w:val="0"/>
                              <w:spacing w:val="10"/>
                            </w:rPr>
                            <w:t>/</w:t>
                          </w:r>
                          <w:r>
                            <w:rPr>
                              <w:b w:val="0"/>
                              <w:bCs w:val="0"/>
                              <w:spacing w:val="10"/>
                            </w:rPr>
                            <w:t>11</w:t>
                          </w:r>
                          <w:r w:rsidRPr="005033D5">
                            <w:rPr>
                              <w:b w:val="0"/>
                              <w:bCs w:val="0"/>
                              <w:spacing w:val="10"/>
                            </w:rPr>
                            <w:t>/20</w:t>
                          </w:r>
                          <w:r>
                            <w:rPr>
                              <w:b w:val="0"/>
                              <w:bCs w:val="0"/>
                              <w:spacing w:val="10"/>
                            </w:rPr>
                            <w:t>23</w:t>
                          </w:r>
                        </w:p>
                        <w:p w14:paraId="4DEAEC8C" w14:textId="296DA356" w:rsidR="00393B4D" w:rsidRDefault="00393B4D" w:rsidP="00393B4D">
                          <w:pPr>
                            <w:pStyle w:val="FINALHORIZONTAL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5267A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margin-left:37.1pt;margin-top:-16.05pt;width:327.3pt;height: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" fillcolor="white [3201]" stroked="f" strokeweight=".5pt">
              <v:textbox>
                <w:txbxContent>
                  <w:p w14:paraId="5332F246" w14:textId="2EB568A2" w:rsidR="001E4F32" w:rsidRPr="00987C1E" w:rsidRDefault="001E4F32" w:rsidP="001E4F32">
                    <w:pPr>
                      <w:pStyle w:val="FINALHORIZONTAL"/>
                      <w:rPr>
                        <w:spacing w:val="10"/>
                      </w:rPr>
                    </w:pPr>
                    <w:r>
                      <w:rPr>
                        <w:spacing w:val="10"/>
                      </w:rPr>
                      <w:t>ARCHITECTURAL COATINGS</w:t>
                    </w:r>
                    <w:r w:rsidR="000D344A">
                      <w:rPr>
                        <w:spacing w:val="10"/>
                      </w:rPr>
                      <w:t xml:space="preserve"> -</w:t>
                    </w:r>
                    <w:r w:rsidR="000D344A">
                      <w:rPr>
                        <w:spacing w:val="10"/>
                      </w:rPr>
                      <w:t xml:space="preserve"> PERLATA</w:t>
                    </w:r>
                    <w:r>
                      <w:rPr>
                        <w:spacing w:val="10"/>
                      </w:rPr>
                      <w:br/>
                    </w:r>
                    <w:r w:rsidRPr="00987C1E">
                      <w:rPr>
                        <w:spacing w:val="10"/>
                      </w:rPr>
                      <w:t>PROJECT NUMBER/PROJECT NAME/DATE: 09 91 23</w:t>
                    </w:r>
                  </w:p>
                  <w:p w14:paraId="64854397" w14:textId="77777777" w:rsidR="001E4F32" w:rsidRPr="00987C1E" w:rsidRDefault="001E4F32" w:rsidP="001E4F32">
                    <w:pPr>
                      <w:pStyle w:val="FINALHORIZONTAL"/>
                      <w:rPr>
                        <w:spacing w:val="10"/>
                      </w:rPr>
                    </w:pPr>
                    <w:r>
                      <w:rPr>
                        <w:spacing w:val="10"/>
                      </w:rPr>
                      <w:t>DOCUMENT REF</w:t>
                    </w:r>
                    <w:r w:rsidRPr="00DE6708">
                      <w:rPr>
                        <w:spacing w:val="10"/>
                      </w:rPr>
                      <w:t xml:space="preserve">: </w:t>
                    </w:r>
                    <w:r>
                      <w:rPr>
                        <w:b w:val="0"/>
                        <w:bCs w:val="0"/>
                        <w:spacing w:val="10"/>
                      </w:rPr>
                      <w:t>AI-40-006ST10.01.01</w:t>
                    </w:r>
                    <w:r>
                      <w:rPr>
                        <w:spacing w:val="10"/>
                      </w:rPr>
                      <w:t xml:space="preserve"> </w:t>
                    </w:r>
                    <w:r w:rsidRPr="00987C1E">
                      <w:rPr>
                        <w:spacing w:val="10"/>
                      </w:rPr>
                      <w:t xml:space="preserve">CREATED: </w:t>
                    </w:r>
                    <w:r>
                      <w:rPr>
                        <w:b w:val="0"/>
                        <w:bCs w:val="0"/>
                        <w:spacing w:val="10"/>
                      </w:rPr>
                      <w:t>01</w:t>
                    </w:r>
                    <w:r w:rsidRPr="005033D5">
                      <w:rPr>
                        <w:b w:val="0"/>
                        <w:bCs w:val="0"/>
                        <w:spacing w:val="10"/>
                      </w:rPr>
                      <w:t>/</w:t>
                    </w:r>
                    <w:r>
                      <w:rPr>
                        <w:b w:val="0"/>
                        <w:bCs w:val="0"/>
                        <w:spacing w:val="10"/>
                      </w:rPr>
                      <w:t>11</w:t>
                    </w:r>
                    <w:r w:rsidRPr="005033D5">
                      <w:rPr>
                        <w:b w:val="0"/>
                        <w:bCs w:val="0"/>
                        <w:spacing w:val="10"/>
                      </w:rPr>
                      <w:t>/20</w:t>
                    </w:r>
                    <w:r>
                      <w:rPr>
                        <w:b w:val="0"/>
                        <w:bCs w:val="0"/>
                        <w:spacing w:val="10"/>
                      </w:rPr>
                      <w:t>23</w:t>
                    </w:r>
                  </w:p>
                  <w:p w14:paraId="4DEAEC8C" w14:textId="296DA356" w:rsidR="00393B4D" w:rsidRDefault="00393B4D" w:rsidP="00393B4D">
                    <w:pPr>
                      <w:pStyle w:val="FINALHORIZONTAL"/>
                    </w:pPr>
                  </w:p>
                </w:txbxContent>
              </v:textbox>
            </v:shape>
          </w:pict>
        </mc:Fallback>
      </mc:AlternateContent>
    </w:r>
    <w:r w:rsidR="00C42CEA">
      <w:rPr>
        <w:rFonts w:ascii="Arial" w:hAnsi="Arial" w:cs="Arial"/>
        <w:b/>
        <w:bCs/>
        <w:color w:val="86B2A2"/>
        <w:sz w:val="16"/>
        <w:szCs w:val="16"/>
      </w:rPr>
      <w:tab/>
    </w:r>
    <w:r w:rsidR="00C42CEA">
      <w:rPr>
        <w:rFonts w:ascii="Arial" w:hAnsi="Arial" w:cs="Arial"/>
        <w:b/>
        <w:bCs/>
        <w:color w:val="86B2A2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b/>
        <w:bCs/>
        <w:color w:val="86B2A2"/>
        <w:sz w:val="16"/>
        <w:szCs w:val="16"/>
      </w:rPr>
      <w:id w:val="5502752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78509" w14:textId="77777777" w:rsidR="002E24A9" w:rsidRPr="0011242C" w:rsidRDefault="002E24A9" w:rsidP="005A6804">
        <w:pPr>
          <w:pStyle w:val="Footer"/>
          <w:framePr w:wrap="none" w:vAnchor="text" w:hAnchor="page" w:x="10530" w:y="403"/>
          <w:ind w:firstLine="720"/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</w:pP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begin"/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instrText xml:space="preserve"> PAGE </w:instrTex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separate"/>
        </w:r>
        <w:r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t>2</w: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end"/>
        </w:r>
      </w:p>
    </w:sdtContent>
  </w:sdt>
  <w:p w14:paraId="0E048DBF" w14:textId="77777777" w:rsidR="00833B52" w:rsidRPr="0011242C" w:rsidRDefault="00C42CEA" w:rsidP="00833B52">
    <w:pPr>
      <w:pStyle w:val="Footer"/>
      <w:framePr w:wrap="none" w:vAnchor="text" w:hAnchor="page" w:x="10521" w:y="-1"/>
      <w:ind w:firstLine="720"/>
      <w:rPr>
        <w:rStyle w:val="PageNumber"/>
        <w:rFonts w:ascii="Arial" w:hAnsi="Arial" w:cs="Arial"/>
        <w:b/>
        <w:bCs/>
        <w:color w:val="86B2A2"/>
        <w:sz w:val="16"/>
        <w:szCs w:val="16"/>
      </w:rPr>
    </w:pPr>
    <w:r>
      <w:tab/>
    </w:r>
    <w:r>
      <w:tab/>
    </w:r>
    <w:r>
      <w:tab/>
    </w:r>
    <w:sdt>
      <w:sdtPr>
        <w:rPr>
          <w:rStyle w:val="PageNumber"/>
          <w:rFonts w:ascii="Arial" w:hAnsi="Arial" w:cs="Arial"/>
          <w:b/>
          <w:bCs/>
          <w:color w:val="86B2A2"/>
          <w:sz w:val="16"/>
          <w:szCs w:val="16"/>
        </w:rPr>
        <w:id w:val="-2040190140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begin"/>
        </w:r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instrText xml:space="preserve"> PAGE </w:instrText>
        </w:r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separate"/>
        </w:r>
        <w:r w:rsidR="00833B52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t>2</w:t>
        </w:r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end"/>
        </w:r>
      </w:sdtContent>
    </w:sdt>
  </w:p>
  <w:p w14:paraId="5FBE935B" w14:textId="126B66B0" w:rsidR="00833B52" w:rsidRPr="0011242C" w:rsidRDefault="00393B4D" w:rsidP="00833B52">
    <w:pPr>
      <w:pStyle w:val="Footer"/>
      <w:ind w:right="360"/>
      <w:rPr>
        <w:rFonts w:ascii="Arial" w:hAnsi="Arial" w:cs="Arial"/>
        <w:b/>
        <w:bCs/>
        <w:color w:val="86B2A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9B0BCC" wp14:editId="6EA1E46D">
              <wp:simplePos x="0" y="0"/>
              <wp:positionH relativeFrom="column">
                <wp:posOffset>458584</wp:posOffset>
              </wp:positionH>
              <wp:positionV relativeFrom="paragraph">
                <wp:posOffset>-242</wp:posOffset>
              </wp:positionV>
              <wp:extent cx="4157003" cy="502127"/>
              <wp:effectExtent l="0" t="0" r="0" b="635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7003" cy="50212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BD59D0" w14:textId="02207CCA" w:rsidR="00393B4D" w:rsidRPr="00987C1E" w:rsidRDefault="001E4F32" w:rsidP="00393B4D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>
                            <w:rPr>
                              <w:spacing w:val="10"/>
                            </w:rPr>
                            <w:t>ARCHITECTURAL COATINGS</w:t>
                          </w:r>
                          <w:r w:rsidR="000D344A">
                            <w:rPr>
                              <w:spacing w:val="10"/>
                            </w:rPr>
                            <w:t xml:space="preserve"> - PERLATA</w:t>
                          </w:r>
                          <w:r w:rsidR="009160EE">
                            <w:rPr>
                              <w:spacing w:val="10"/>
                            </w:rPr>
                            <w:br/>
                          </w:r>
                          <w:r w:rsidR="00393B4D" w:rsidRPr="00987C1E">
                            <w:rPr>
                              <w:spacing w:val="10"/>
                            </w:rPr>
                            <w:t xml:space="preserve">PROJECT NUMBER/PROJECT NAME/DATE: 09 </w:t>
                          </w:r>
                          <w:r w:rsidR="00CC1827" w:rsidRPr="00987C1E">
                            <w:rPr>
                              <w:spacing w:val="10"/>
                            </w:rPr>
                            <w:t xml:space="preserve">91 </w:t>
                          </w:r>
                          <w:r w:rsidR="00393B4D" w:rsidRPr="00987C1E">
                            <w:rPr>
                              <w:spacing w:val="10"/>
                            </w:rPr>
                            <w:t>2</w:t>
                          </w:r>
                          <w:r w:rsidR="00CC1827" w:rsidRPr="00987C1E">
                            <w:rPr>
                              <w:spacing w:val="10"/>
                            </w:rPr>
                            <w:t>3</w:t>
                          </w:r>
                        </w:p>
                        <w:p w14:paraId="312B444D" w14:textId="7A52AD0B" w:rsidR="00393B4D" w:rsidRPr="00987C1E" w:rsidRDefault="00DE6708" w:rsidP="00393B4D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>
                            <w:rPr>
                              <w:spacing w:val="10"/>
                            </w:rPr>
                            <w:t>DOCUMENT REF</w:t>
                          </w:r>
                          <w:r w:rsidRPr="00DE6708">
                            <w:rPr>
                              <w:spacing w:val="10"/>
                            </w:rPr>
                            <w:t xml:space="preserve">: </w:t>
                          </w:r>
                          <w:r w:rsidR="004867D8">
                            <w:rPr>
                              <w:b w:val="0"/>
                              <w:bCs w:val="0"/>
                              <w:spacing w:val="10"/>
                            </w:rPr>
                            <w:t>AI-40-006ST10.01.01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 w:rsidR="00393B4D" w:rsidRPr="00987C1E">
                            <w:rPr>
                              <w:spacing w:val="10"/>
                            </w:rPr>
                            <w:t xml:space="preserve">CREATED: </w:t>
                          </w:r>
                          <w:r w:rsidR="004F20D1">
                            <w:rPr>
                              <w:b w:val="0"/>
                              <w:bCs w:val="0"/>
                              <w:spacing w:val="10"/>
                            </w:rPr>
                            <w:t>01</w:t>
                          </w:r>
                          <w:r w:rsidR="004F20D1" w:rsidRPr="005033D5">
                            <w:rPr>
                              <w:b w:val="0"/>
                              <w:bCs w:val="0"/>
                              <w:spacing w:val="10"/>
                            </w:rPr>
                            <w:t>/</w:t>
                          </w:r>
                          <w:r w:rsidR="004F20D1">
                            <w:rPr>
                              <w:b w:val="0"/>
                              <w:bCs w:val="0"/>
                              <w:spacing w:val="10"/>
                            </w:rPr>
                            <w:t>11</w:t>
                          </w:r>
                          <w:r w:rsidR="004F20D1" w:rsidRPr="005033D5">
                            <w:rPr>
                              <w:b w:val="0"/>
                              <w:bCs w:val="0"/>
                              <w:spacing w:val="10"/>
                            </w:rPr>
                            <w:t>/20</w:t>
                          </w:r>
                          <w:r w:rsidR="004F20D1">
                            <w:rPr>
                              <w:b w:val="0"/>
                              <w:bCs w:val="0"/>
                              <w:spacing w:val="1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9B0BCC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9" type="#_x0000_t202" style="position:absolute;margin-left:36.1pt;margin-top:0;width:327.3pt;height:3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" fillcolor="white [3201]" stroked="f" strokeweight=".5pt">
              <v:textbox>
                <w:txbxContent>
                  <w:p w14:paraId="2EBD59D0" w14:textId="02207CCA" w:rsidR="00393B4D" w:rsidRPr="00987C1E" w:rsidRDefault="001E4F32" w:rsidP="00393B4D">
                    <w:pPr>
                      <w:pStyle w:val="FINALHORIZONTAL"/>
                      <w:rPr>
                        <w:spacing w:val="10"/>
                      </w:rPr>
                    </w:pPr>
                    <w:r>
                      <w:rPr>
                        <w:spacing w:val="10"/>
                      </w:rPr>
                      <w:t>ARCHITECTURAL COATINGS</w:t>
                    </w:r>
                    <w:r w:rsidR="000D344A">
                      <w:rPr>
                        <w:spacing w:val="10"/>
                      </w:rPr>
                      <w:t xml:space="preserve"> - PERLATA</w:t>
                    </w:r>
                    <w:r w:rsidR="009160EE">
                      <w:rPr>
                        <w:spacing w:val="10"/>
                      </w:rPr>
                      <w:br/>
                    </w:r>
                    <w:r w:rsidR="00393B4D" w:rsidRPr="00987C1E">
                      <w:rPr>
                        <w:spacing w:val="10"/>
                      </w:rPr>
                      <w:t xml:space="preserve">PROJECT NUMBER/PROJECT NAME/DATE: 09 </w:t>
                    </w:r>
                    <w:r w:rsidR="00CC1827" w:rsidRPr="00987C1E">
                      <w:rPr>
                        <w:spacing w:val="10"/>
                      </w:rPr>
                      <w:t xml:space="preserve">91 </w:t>
                    </w:r>
                    <w:r w:rsidR="00393B4D" w:rsidRPr="00987C1E">
                      <w:rPr>
                        <w:spacing w:val="10"/>
                      </w:rPr>
                      <w:t>2</w:t>
                    </w:r>
                    <w:r w:rsidR="00CC1827" w:rsidRPr="00987C1E">
                      <w:rPr>
                        <w:spacing w:val="10"/>
                      </w:rPr>
                      <w:t>3</w:t>
                    </w:r>
                  </w:p>
                  <w:p w14:paraId="312B444D" w14:textId="7A52AD0B" w:rsidR="00393B4D" w:rsidRPr="00987C1E" w:rsidRDefault="00DE6708" w:rsidP="00393B4D">
                    <w:pPr>
                      <w:pStyle w:val="FINALHORIZONTAL"/>
                      <w:rPr>
                        <w:spacing w:val="10"/>
                      </w:rPr>
                    </w:pPr>
                    <w:r>
                      <w:rPr>
                        <w:spacing w:val="10"/>
                      </w:rPr>
                      <w:t>DOCUMENT REF</w:t>
                    </w:r>
                    <w:r w:rsidRPr="00DE6708">
                      <w:rPr>
                        <w:spacing w:val="10"/>
                      </w:rPr>
                      <w:t xml:space="preserve">: </w:t>
                    </w:r>
                    <w:r w:rsidR="004867D8">
                      <w:rPr>
                        <w:b w:val="0"/>
                        <w:bCs w:val="0"/>
                        <w:spacing w:val="10"/>
                      </w:rPr>
                      <w:t>AI-40-006ST10.01.01</w:t>
                    </w:r>
                    <w:r>
                      <w:rPr>
                        <w:spacing w:val="10"/>
                      </w:rPr>
                      <w:t xml:space="preserve"> </w:t>
                    </w:r>
                    <w:r w:rsidR="00393B4D" w:rsidRPr="00987C1E">
                      <w:rPr>
                        <w:spacing w:val="10"/>
                      </w:rPr>
                      <w:t xml:space="preserve">CREATED: </w:t>
                    </w:r>
                    <w:r w:rsidR="004F20D1">
                      <w:rPr>
                        <w:b w:val="0"/>
                        <w:bCs w:val="0"/>
                        <w:spacing w:val="10"/>
                      </w:rPr>
                      <w:t>01</w:t>
                    </w:r>
                    <w:r w:rsidR="004F20D1" w:rsidRPr="005033D5">
                      <w:rPr>
                        <w:b w:val="0"/>
                        <w:bCs w:val="0"/>
                        <w:spacing w:val="10"/>
                      </w:rPr>
                      <w:t>/</w:t>
                    </w:r>
                    <w:r w:rsidR="004F20D1">
                      <w:rPr>
                        <w:b w:val="0"/>
                        <w:bCs w:val="0"/>
                        <w:spacing w:val="10"/>
                      </w:rPr>
                      <w:t>11</w:t>
                    </w:r>
                    <w:r w:rsidR="004F20D1" w:rsidRPr="005033D5">
                      <w:rPr>
                        <w:b w:val="0"/>
                        <w:bCs w:val="0"/>
                        <w:spacing w:val="10"/>
                      </w:rPr>
                      <w:t>/20</w:t>
                    </w:r>
                    <w:r w:rsidR="004F20D1">
                      <w:rPr>
                        <w:b w:val="0"/>
                        <w:bCs w:val="0"/>
                        <w:spacing w:val="1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833B52">
      <w:rPr>
        <w:rFonts w:ascii="Arial" w:hAnsi="Arial" w:cs="Arial"/>
        <w:b/>
        <w:bCs/>
        <w:color w:val="86B2A2"/>
        <w:sz w:val="16"/>
        <w:szCs w:val="16"/>
      </w:rPr>
      <w:tab/>
    </w:r>
    <w:r w:rsidR="00833B52">
      <w:rPr>
        <w:rFonts w:ascii="Arial" w:hAnsi="Arial" w:cs="Arial"/>
        <w:b/>
        <w:bCs/>
        <w:color w:val="86B2A2"/>
        <w:sz w:val="16"/>
        <w:szCs w:val="16"/>
      </w:rPr>
      <w:tab/>
    </w:r>
  </w:p>
  <w:p w14:paraId="1FFBF791" w14:textId="253F76D4" w:rsidR="00833B52" w:rsidRPr="0011242C" w:rsidRDefault="00C42CEA" w:rsidP="00833B52">
    <w:pPr>
      <w:pStyle w:val="Footer"/>
      <w:ind w:firstLine="720"/>
      <w:jc w:val="right"/>
      <w:rPr>
        <w:rStyle w:val="PageNumber"/>
        <w:rFonts w:ascii="Arial" w:hAnsi="Arial" w:cs="Arial"/>
        <w:b/>
        <w:bCs/>
        <w:color w:val="86B2A2"/>
        <w:sz w:val="16"/>
        <w:szCs w:val="16"/>
      </w:rPr>
    </w:pPr>
    <w:r>
      <w:tab/>
    </w:r>
    <w:r>
      <w:tab/>
    </w:r>
    <w:sdt>
      <w:sdtPr>
        <w:rPr>
          <w:rStyle w:val="PageNumber"/>
          <w:rFonts w:ascii="Arial" w:hAnsi="Arial" w:cs="Arial"/>
          <w:b/>
          <w:bCs/>
          <w:color w:val="86B2A2"/>
          <w:sz w:val="16"/>
          <w:szCs w:val="16"/>
        </w:rPr>
        <w:id w:val="1475103866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833B52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tab/>
        </w:r>
      </w:sdtContent>
    </w:sdt>
  </w:p>
  <w:p w14:paraId="1D9EBB9B" w14:textId="2055494C" w:rsidR="0011242C" w:rsidRDefault="001124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D617A" w14:textId="77777777" w:rsidR="00025AA5" w:rsidRDefault="00025AA5" w:rsidP="00FA07EE">
      <w:r>
        <w:separator/>
      </w:r>
    </w:p>
  </w:footnote>
  <w:footnote w:type="continuationSeparator" w:id="0">
    <w:p w14:paraId="720A5223" w14:textId="77777777" w:rsidR="00025AA5" w:rsidRDefault="00025AA5" w:rsidP="00FA0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49B89" w14:textId="3DC50513" w:rsidR="00900275" w:rsidRDefault="00393B4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E51DB6" wp14:editId="58C06834">
              <wp:simplePos x="0" y="0"/>
              <wp:positionH relativeFrom="column">
                <wp:posOffset>-173990</wp:posOffset>
              </wp:positionH>
              <wp:positionV relativeFrom="paragraph">
                <wp:posOffset>227379</wp:posOffset>
              </wp:positionV>
              <wp:extent cx="262255" cy="8264623"/>
              <wp:effectExtent l="0" t="0" r="4445" b="317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262255" cy="826462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686935" w14:textId="77777777" w:rsidR="00987C1E" w:rsidRDefault="00987C1E" w:rsidP="00987C1E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</w:pPr>
                          <w:proofErr w:type="gramStart"/>
                          <w:r w:rsidRPr="00987C1E"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0"/>
                              <w:sz w:val="11"/>
                              <w:szCs w:val="11"/>
                            </w:rPr>
                            <w:t>ARMOURCOAT.COM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3"/>
                              <w:sz w:val="11"/>
                              <w:szCs w:val="11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  <w:t>Armourcoat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  <w:t xml:space="preserve"> Surface Finishes, Inc. 4330 Production Court Las Vegas, NV 89115, USA  T: +1 702 644 0601  F: +1 702 644 0554</w:t>
                          </w:r>
                        </w:p>
                        <w:p w14:paraId="717B0BBA" w14:textId="2A1D3AE0" w:rsidR="00393B4D" w:rsidRDefault="00393B4D" w:rsidP="00393B4D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</w:pPr>
                        </w:p>
                        <w:p w14:paraId="187DCA2C" w14:textId="77777777" w:rsidR="00393B4D" w:rsidRDefault="00393B4D" w:rsidP="00393B4D">
                          <w:pPr>
                            <w:pStyle w:val="MainHeadingandSectionNumber"/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51DB6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6" type="#_x0000_t202" style="position:absolute;margin-left:-13.7pt;margin-top:17.9pt;width:20.65pt;height:650.7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" fillcolor="white [3201]" stroked="f" strokeweight=".5pt">
              <v:textbox style="layout-flow:vertical-ideographic">
                <w:txbxContent>
                  <w:p w14:paraId="3E686935" w14:textId="77777777" w:rsidR="00987C1E" w:rsidRDefault="00987C1E" w:rsidP="00987C1E">
                    <w:pPr>
                      <w:pStyle w:val="BasicParagraph"/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</w:pPr>
                    <w:proofErr w:type="gramStart"/>
                    <w:r w:rsidRPr="00987C1E">
                      <w:rPr>
                        <w:rFonts w:ascii="Arial" w:hAnsi="Arial" w:cs="Arial"/>
                        <w:b/>
                        <w:bCs/>
                        <w:color w:val="1F483C"/>
                        <w:spacing w:val="30"/>
                        <w:sz w:val="11"/>
                        <w:szCs w:val="11"/>
                      </w:rPr>
                      <w:t>ARMOURCOAT.COM</w:t>
                    </w:r>
                    <w:r>
                      <w:rPr>
                        <w:rFonts w:ascii="Arial" w:hAnsi="Arial" w:cs="Arial"/>
                        <w:b/>
                        <w:bCs/>
                        <w:color w:val="1F483C"/>
                        <w:spacing w:val="33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  <w:t>Armourcoat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  <w:t xml:space="preserve"> Surface Finishes, Inc. 4330 Production Court Las Vegas, NV 89115, USA  T: +1 702 644 0601  F: +1 702 644 0554</w:t>
                    </w:r>
                  </w:p>
                  <w:p w14:paraId="717B0BBA" w14:textId="2A1D3AE0" w:rsidR="00393B4D" w:rsidRDefault="00393B4D" w:rsidP="00393B4D">
                    <w:pPr>
                      <w:pStyle w:val="BasicParagraph"/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</w:pPr>
                  </w:p>
                  <w:p w14:paraId="187DCA2C" w14:textId="77777777" w:rsidR="00393B4D" w:rsidRDefault="00393B4D" w:rsidP="00393B4D">
                    <w:pPr>
                      <w:pStyle w:val="MainHeadingandSectionNumber"/>
                    </w:pPr>
                  </w:p>
                </w:txbxContent>
              </v:textbox>
            </v:shape>
          </w:pict>
        </mc:Fallback>
      </mc:AlternateContent>
    </w:r>
    <w:r w:rsidR="006D767C">
      <w:rPr>
        <w:noProof/>
      </w:rPr>
      <w:drawing>
        <wp:anchor distT="0" distB="0" distL="114300" distR="114300" simplePos="0" relativeHeight="251661312" behindDoc="0" locked="0" layoutInCell="1" allowOverlap="1" wp14:anchorId="7671B1FC" wp14:editId="59747894">
          <wp:simplePos x="0" y="0"/>
          <wp:positionH relativeFrom="column">
            <wp:posOffset>6055391</wp:posOffset>
          </wp:positionH>
          <wp:positionV relativeFrom="paragraph">
            <wp:posOffset>-785922</wp:posOffset>
          </wp:positionV>
          <wp:extent cx="795020" cy="796925"/>
          <wp:effectExtent l="0" t="0" r="5080" b="3175"/>
          <wp:wrapSquare wrapText="bothSides"/>
          <wp:docPr id="17" name="Picture 17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0EA32" w14:textId="3D4F3B0A" w:rsidR="00C7206A" w:rsidRDefault="00393B4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4B4A903" wp14:editId="0B797EE1">
              <wp:simplePos x="0" y="0"/>
              <wp:positionH relativeFrom="column">
                <wp:posOffset>-147321</wp:posOffset>
              </wp:positionH>
              <wp:positionV relativeFrom="paragraph">
                <wp:posOffset>1331228</wp:posOffset>
              </wp:positionV>
              <wp:extent cx="262255" cy="7059295"/>
              <wp:effectExtent l="0" t="0" r="4445" b="1905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262255" cy="70592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17E1E6" w14:textId="77777777" w:rsidR="00393B4D" w:rsidRDefault="00393B4D" w:rsidP="00393B4D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</w:pPr>
                          <w:proofErr w:type="gramStart"/>
                          <w:r w:rsidRPr="00987C1E"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0"/>
                              <w:sz w:val="11"/>
                              <w:szCs w:val="11"/>
                            </w:rPr>
                            <w:t>ARMOURCOAT.COM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3"/>
                              <w:sz w:val="11"/>
                              <w:szCs w:val="11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  <w:t>Armourcoat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  <w:t xml:space="preserve"> Surface Finishes, Inc. 4330 Production Court Las Vegas, NV 89115, USA  T: +1 702 644 0601  F: +1 702 644 0554</w:t>
                          </w:r>
                        </w:p>
                        <w:p w14:paraId="2F41F2AC" w14:textId="77777777" w:rsidR="00393B4D" w:rsidRDefault="00393B4D" w:rsidP="00393B4D">
                          <w:pPr>
                            <w:pStyle w:val="MainHeadingandSectionNumber"/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B4A90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-11.6pt;margin-top:104.8pt;width:20.65pt;height:555.8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" fillcolor="white [3201]" stroked="f" strokeweight=".5pt">
              <v:textbox style="layout-flow:vertical-ideographic">
                <w:txbxContent>
                  <w:p w14:paraId="0017E1E6" w14:textId="77777777" w:rsidR="00393B4D" w:rsidRDefault="00393B4D" w:rsidP="00393B4D">
                    <w:pPr>
                      <w:pStyle w:val="BasicParagraph"/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</w:pPr>
                    <w:r w:rsidRPr="00987C1E">
                      <w:rPr>
                        <w:rFonts w:ascii="Arial" w:hAnsi="Arial" w:cs="Arial"/>
                        <w:b/>
                        <w:bCs/>
                        <w:color w:val="1F483C"/>
                        <w:spacing w:val="30"/>
                        <w:sz w:val="11"/>
                        <w:szCs w:val="11"/>
                      </w:rPr>
                      <w:t>ARMOURCOAT.COM</w:t>
                    </w:r>
                    <w:r>
                      <w:rPr>
                        <w:rFonts w:ascii="Arial" w:hAnsi="Arial" w:cs="Arial"/>
                        <w:b/>
                        <w:bCs/>
                        <w:color w:val="1F483C"/>
                        <w:spacing w:val="33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  <w:t xml:space="preserve">Armourcoat Surface Finishes, Inc. 4330 Production Court Las Vegas, NV 89115,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  <w:t>USA  T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  <w:t>: +1 702 644 0601  F: +1 702 644 0554</w:t>
                    </w:r>
                  </w:p>
                  <w:p w14:paraId="2F41F2AC" w14:textId="77777777" w:rsidR="00393B4D" w:rsidRDefault="00393B4D" w:rsidP="00393B4D">
                    <w:pPr>
                      <w:pStyle w:val="MainHeadingandSectionNumber"/>
                    </w:pPr>
                  </w:p>
                </w:txbxContent>
              </v:textbox>
            </v:shape>
          </w:pict>
        </mc:Fallback>
      </mc:AlternateContent>
    </w:r>
    <w:r w:rsidR="00C7206A">
      <w:rPr>
        <w:noProof/>
      </w:rPr>
      <w:drawing>
        <wp:anchor distT="0" distB="0" distL="114300" distR="114300" simplePos="0" relativeHeight="251665408" behindDoc="1" locked="0" layoutInCell="1" allowOverlap="1" wp14:anchorId="20D48C0C" wp14:editId="334EAC96">
          <wp:simplePos x="0" y="0"/>
          <wp:positionH relativeFrom="column">
            <wp:posOffset>2231390</wp:posOffset>
          </wp:positionH>
          <wp:positionV relativeFrom="paragraph">
            <wp:posOffset>-245745</wp:posOffset>
          </wp:positionV>
          <wp:extent cx="2230120" cy="387985"/>
          <wp:effectExtent l="0" t="0" r="5080" b="5715"/>
          <wp:wrapTight wrapText="bothSides">
            <wp:wrapPolygon edited="0">
              <wp:start x="0" y="0"/>
              <wp:lineTo x="0" y="21211"/>
              <wp:lineTo x="21526" y="21211"/>
              <wp:lineTo x="21526" y="0"/>
              <wp:lineTo x="0" y="0"/>
            </wp:wrapPolygon>
          </wp:wrapTight>
          <wp:docPr id="18" name="Picture 1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120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1F3"/>
    <w:multiLevelType w:val="multilevel"/>
    <w:tmpl w:val="35FA3280"/>
    <w:lvl w:ilvl="0">
      <w:start w:val="1"/>
      <w:numFmt w:val="decimal"/>
      <w:pStyle w:val="Heading2"/>
      <w:lvlText w:val="PART %1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Zero"/>
      <w:lvlText w:val="%1.%2"/>
      <w:lvlJc w:val="left"/>
      <w:pPr>
        <w:tabs>
          <w:tab w:val="num" w:pos="504"/>
        </w:tabs>
        <w:ind w:left="504" w:hanging="504"/>
      </w:pPr>
      <w:rPr>
        <w:rFonts w:ascii="Arial" w:hAnsi="Arial" w:hint="default"/>
        <w:b/>
        <w:i w:val="0"/>
        <w:sz w:val="20"/>
      </w:rPr>
    </w:lvl>
    <w:lvl w:ilvl="2">
      <w:start w:val="1"/>
      <w:numFmt w:val="upperLetter"/>
      <w:lvlText w:val="%3"/>
      <w:lvlJc w:val="left"/>
      <w:pPr>
        <w:tabs>
          <w:tab w:val="num" w:pos="936"/>
        </w:tabs>
        <w:ind w:left="936" w:hanging="432"/>
      </w:pPr>
      <w:rPr>
        <w:rFonts w:ascii="Arial" w:hAnsi="Aria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1368"/>
        </w:tabs>
        <w:ind w:left="1368" w:hanging="432"/>
      </w:pPr>
      <w:rPr>
        <w:rFonts w:ascii="Arial" w:hAnsi="Arial" w:hint="default"/>
        <w:sz w:val="2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432"/>
      </w:pPr>
      <w:rPr>
        <w:rFonts w:ascii="Arial" w:hAnsi="Arial" w:hint="default"/>
        <w:sz w:val="20"/>
      </w:rPr>
    </w:lvl>
    <w:lvl w:ilvl="5">
      <w:start w:val="1"/>
      <w:numFmt w:val="decimal"/>
      <w:lvlText w:val="%6)"/>
      <w:lvlJc w:val="left"/>
      <w:pPr>
        <w:tabs>
          <w:tab w:val="num" w:pos="2232"/>
        </w:tabs>
        <w:ind w:left="2232" w:hanging="432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64"/>
        </w:tabs>
        <w:ind w:left="2664" w:hanging="432"/>
      </w:pPr>
      <w:rPr>
        <w:rFonts w:ascii="Arial" w:hAnsi="Arial" w:hint="default"/>
        <w:sz w:val="20"/>
      </w:rPr>
    </w:lvl>
    <w:lvl w:ilvl="7">
      <w:start w:val="1"/>
      <w:numFmt w:val="lowerLetter"/>
      <w:lvlRestart w:val="0"/>
      <w:lvlText w:val="%7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Restart w:val="0"/>
      <w:lvlText w:val="%8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35729EE"/>
    <w:multiLevelType w:val="multilevel"/>
    <w:tmpl w:val="6DDC082A"/>
    <w:styleLink w:val="CurrentList1"/>
    <w:lvl w:ilvl="0">
      <w:start w:val="1"/>
      <w:numFmt w:val="upperLetter"/>
      <w:lvlText w:val="%1."/>
      <w:lvlJc w:val="left"/>
      <w:pPr>
        <w:ind w:left="2194" w:hanging="360"/>
      </w:p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2" w15:restartNumberingAfterBreak="0">
    <w:nsid w:val="27EA6B7C"/>
    <w:multiLevelType w:val="multilevel"/>
    <w:tmpl w:val="1E9481F0"/>
    <w:styleLink w:val="CurrentList5"/>
    <w:lvl w:ilvl="0">
      <w:start w:val="1"/>
      <w:numFmt w:val="upperLetter"/>
      <w:lvlText w:val="%1"/>
      <w:lvlJc w:val="left"/>
      <w:pPr>
        <w:ind w:left="1474" w:hanging="11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3" w15:restartNumberingAfterBreak="0">
    <w:nsid w:val="284A5296"/>
    <w:multiLevelType w:val="multilevel"/>
    <w:tmpl w:val="05886C54"/>
    <w:styleLink w:val="CurrentList9"/>
    <w:lvl w:ilvl="0">
      <w:start w:val="1"/>
      <w:numFmt w:val="upperLetter"/>
      <w:lvlText w:val="%1"/>
      <w:lvlJc w:val="left"/>
      <w:pPr>
        <w:ind w:left="1758" w:hanging="31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4" w15:restartNumberingAfterBreak="0">
    <w:nsid w:val="288C3736"/>
    <w:multiLevelType w:val="hybridMultilevel"/>
    <w:tmpl w:val="479CAC7C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55F3078"/>
    <w:multiLevelType w:val="hybridMultilevel"/>
    <w:tmpl w:val="22F0A03E"/>
    <w:lvl w:ilvl="0" w:tplc="0B18EBA2">
      <w:start w:val="1"/>
      <w:numFmt w:val="upperLetter"/>
      <w:pStyle w:val="FinalBodyCopy"/>
      <w:lvlText w:val="%1"/>
      <w:lvlJc w:val="left"/>
      <w:pPr>
        <w:ind w:left="1786" w:hanging="368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2914" w:hanging="360"/>
      </w:pPr>
    </w:lvl>
    <w:lvl w:ilvl="2" w:tplc="0809001B">
      <w:start w:val="1"/>
      <w:numFmt w:val="lowerRoman"/>
      <w:lvlText w:val="%3."/>
      <w:lvlJc w:val="right"/>
      <w:pPr>
        <w:ind w:left="3634" w:hanging="180"/>
      </w:pPr>
    </w:lvl>
    <w:lvl w:ilvl="3" w:tplc="0809000F">
      <w:start w:val="1"/>
      <w:numFmt w:val="decimal"/>
      <w:lvlText w:val="%4."/>
      <w:lvlJc w:val="left"/>
      <w:pPr>
        <w:ind w:left="4354" w:hanging="360"/>
      </w:pPr>
    </w:lvl>
    <w:lvl w:ilvl="4" w:tplc="08090019" w:tentative="1">
      <w:start w:val="1"/>
      <w:numFmt w:val="lowerLetter"/>
      <w:lvlText w:val="%5."/>
      <w:lvlJc w:val="left"/>
      <w:pPr>
        <w:ind w:left="5074" w:hanging="360"/>
      </w:pPr>
    </w:lvl>
    <w:lvl w:ilvl="5" w:tplc="0809001B" w:tentative="1">
      <w:start w:val="1"/>
      <w:numFmt w:val="lowerRoman"/>
      <w:lvlText w:val="%6."/>
      <w:lvlJc w:val="right"/>
      <w:pPr>
        <w:ind w:left="5794" w:hanging="180"/>
      </w:pPr>
    </w:lvl>
    <w:lvl w:ilvl="6" w:tplc="0809000F" w:tentative="1">
      <w:start w:val="1"/>
      <w:numFmt w:val="decimal"/>
      <w:lvlText w:val="%7."/>
      <w:lvlJc w:val="left"/>
      <w:pPr>
        <w:ind w:left="6514" w:hanging="360"/>
      </w:pPr>
    </w:lvl>
    <w:lvl w:ilvl="7" w:tplc="08090019" w:tentative="1">
      <w:start w:val="1"/>
      <w:numFmt w:val="lowerLetter"/>
      <w:lvlText w:val="%8."/>
      <w:lvlJc w:val="left"/>
      <w:pPr>
        <w:ind w:left="7234" w:hanging="360"/>
      </w:pPr>
    </w:lvl>
    <w:lvl w:ilvl="8" w:tplc="08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6" w15:restartNumberingAfterBreak="0">
    <w:nsid w:val="37DE11B3"/>
    <w:multiLevelType w:val="multilevel"/>
    <w:tmpl w:val="09A8BA0C"/>
    <w:styleLink w:val="CurrentList6"/>
    <w:lvl w:ilvl="0">
      <w:start w:val="1"/>
      <w:numFmt w:val="upperLetter"/>
      <w:lvlText w:val="%1"/>
      <w:lvlJc w:val="left"/>
      <w:pPr>
        <w:ind w:left="1701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7" w15:restartNumberingAfterBreak="0">
    <w:nsid w:val="41366AE7"/>
    <w:multiLevelType w:val="multilevel"/>
    <w:tmpl w:val="8B8CE65A"/>
    <w:styleLink w:val="CurrentList3"/>
    <w:lvl w:ilvl="0">
      <w:start w:val="1"/>
      <w:numFmt w:val="upperLetter"/>
      <w:lvlText w:val="%1"/>
      <w:lvlJc w:val="left"/>
      <w:pPr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8" w15:restartNumberingAfterBreak="0">
    <w:nsid w:val="41D83360"/>
    <w:multiLevelType w:val="multilevel"/>
    <w:tmpl w:val="B5528CD0"/>
    <w:styleLink w:val="ListTEST"/>
    <w:lvl w:ilvl="0">
      <w:start w:val="1"/>
      <w:numFmt w:val="decimal"/>
      <w:lvlText w:val="%1.01"/>
      <w:lvlJc w:val="left"/>
      <w:pPr>
        <w:ind w:left="432" w:firstLine="419"/>
      </w:pPr>
      <w:rPr>
        <w:rFonts w:hint="default"/>
      </w:rPr>
    </w:lvl>
    <w:lvl w:ilvl="1">
      <w:start w:val="1"/>
      <w:numFmt w:val="decimal"/>
      <w:lvlRestart w:val="0"/>
      <w:lvlText w:val="%2.02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Restart w:val="0"/>
      <w:lvlText w:val="%2.0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1556146"/>
    <w:multiLevelType w:val="multilevel"/>
    <w:tmpl w:val="64DCD6D0"/>
    <w:styleLink w:val="CurrentList7"/>
    <w:lvl w:ilvl="0">
      <w:start w:val="1"/>
      <w:numFmt w:val="upperLetter"/>
      <w:lvlText w:val="%1"/>
      <w:lvlJc w:val="left"/>
      <w:pPr>
        <w:ind w:left="1701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10" w15:restartNumberingAfterBreak="0">
    <w:nsid w:val="60EF0DA5"/>
    <w:multiLevelType w:val="multilevel"/>
    <w:tmpl w:val="245639C2"/>
    <w:styleLink w:val="CurrentList2"/>
    <w:lvl w:ilvl="0">
      <w:start w:val="1"/>
      <w:numFmt w:val="upperLetter"/>
      <w:lvlText w:val="%1"/>
      <w:lvlJc w:val="left"/>
      <w:pPr>
        <w:ind w:left="21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11" w15:restartNumberingAfterBreak="0">
    <w:nsid w:val="75FD2F49"/>
    <w:multiLevelType w:val="multilevel"/>
    <w:tmpl w:val="ACEECBE6"/>
    <w:styleLink w:val="CurrentList4"/>
    <w:lvl w:ilvl="0">
      <w:start w:val="1"/>
      <w:numFmt w:val="upperLetter"/>
      <w:lvlText w:val="%1"/>
      <w:lvlJc w:val="left"/>
      <w:pPr>
        <w:ind w:left="1474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12" w15:restartNumberingAfterBreak="0">
    <w:nsid w:val="7694519D"/>
    <w:multiLevelType w:val="hybridMultilevel"/>
    <w:tmpl w:val="75A002E4"/>
    <w:lvl w:ilvl="0" w:tplc="65F032A0">
      <w:start w:val="3"/>
      <w:numFmt w:val="decimal"/>
      <w:lvlText w:val="%1."/>
      <w:lvlJc w:val="left"/>
      <w:pPr>
        <w:ind w:left="21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94" w:hanging="360"/>
      </w:pPr>
    </w:lvl>
    <w:lvl w:ilvl="2" w:tplc="0809001B" w:tentative="1">
      <w:start w:val="1"/>
      <w:numFmt w:val="lowerRoman"/>
      <w:lvlText w:val="%3."/>
      <w:lvlJc w:val="right"/>
      <w:pPr>
        <w:ind w:left="3614" w:hanging="180"/>
      </w:pPr>
    </w:lvl>
    <w:lvl w:ilvl="3" w:tplc="0809000F" w:tentative="1">
      <w:start w:val="1"/>
      <w:numFmt w:val="decimal"/>
      <w:lvlText w:val="%4."/>
      <w:lvlJc w:val="left"/>
      <w:pPr>
        <w:ind w:left="4334" w:hanging="360"/>
      </w:pPr>
    </w:lvl>
    <w:lvl w:ilvl="4" w:tplc="08090019" w:tentative="1">
      <w:start w:val="1"/>
      <w:numFmt w:val="lowerLetter"/>
      <w:lvlText w:val="%5."/>
      <w:lvlJc w:val="left"/>
      <w:pPr>
        <w:ind w:left="5054" w:hanging="360"/>
      </w:pPr>
    </w:lvl>
    <w:lvl w:ilvl="5" w:tplc="0809001B" w:tentative="1">
      <w:start w:val="1"/>
      <w:numFmt w:val="lowerRoman"/>
      <w:lvlText w:val="%6."/>
      <w:lvlJc w:val="right"/>
      <w:pPr>
        <w:ind w:left="5774" w:hanging="180"/>
      </w:pPr>
    </w:lvl>
    <w:lvl w:ilvl="6" w:tplc="0809000F" w:tentative="1">
      <w:start w:val="1"/>
      <w:numFmt w:val="decimal"/>
      <w:lvlText w:val="%7."/>
      <w:lvlJc w:val="left"/>
      <w:pPr>
        <w:ind w:left="6494" w:hanging="360"/>
      </w:pPr>
    </w:lvl>
    <w:lvl w:ilvl="7" w:tplc="08090019" w:tentative="1">
      <w:start w:val="1"/>
      <w:numFmt w:val="lowerLetter"/>
      <w:lvlText w:val="%8."/>
      <w:lvlJc w:val="left"/>
      <w:pPr>
        <w:ind w:left="7214" w:hanging="360"/>
      </w:pPr>
    </w:lvl>
    <w:lvl w:ilvl="8" w:tplc="0809001B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13" w15:restartNumberingAfterBreak="0">
    <w:nsid w:val="7F2F0540"/>
    <w:multiLevelType w:val="multilevel"/>
    <w:tmpl w:val="3B5E08C0"/>
    <w:styleLink w:val="CurrentList8"/>
    <w:lvl w:ilvl="0">
      <w:start w:val="1"/>
      <w:numFmt w:val="upperLetter"/>
      <w:lvlText w:val="%1"/>
      <w:lvlJc w:val="left"/>
      <w:pPr>
        <w:ind w:left="1701" w:hanging="25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num w:numId="1" w16cid:durableId="1267733103">
    <w:abstractNumId w:val="0"/>
  </w:num>
  <w:num w:numId="2" w16cid:durableId="1610509410">
    <w:abstractNumId w:val="5"/>
  </w:num>
  <w:num w:numId="3" w16cid:durableId="1293944003">
    <w:abstractNumId w:val="1"/>
  </w:num>
  <w:num w:numId="4" w16cid:durableId="1751385644">
    <w:abstractNumId w:val="5"/>
    <w:lvlOverride w:ilvl="0">
      <w:startOverride w:val="1"/>
    </w:lvlOverride>
  </w:num>
  <w:num w:numId="5" w16cid:durableId="1279340136">
    <w:abstractNumId w:val="5"/>
    <w:lvlOverride w:ilvl="0">
      <w:startOverride w:val="1"/>
    </w:lvlOverride>
  </w:num>
  <w:num w:numId="6" w16cid:durableId="322003510">
    <w:abstractNumId w:val="5"/>
    <w:lvlOverride w:ilvl="0">
      <w:startOverride w:val="1"/>
    </w:lvlOverride>
  </w:num>
  <w:num w:numId="7" w16cid:durableId="527568901">
    <w:abstractNumId w:val="10"/>
  </w:num>
  <w:num w:numId="8" w16cid:durableId="1870877227">
    <w:abstractNumId w:val="7"/>
  </w:num>
  <w:num w:numId="9" w16cid:durableId="1235360640">
    <w:abstractNumId w:val="11"/>
  </w:num>
  <w:num w:numId="10" w16cid:durableId="1426732212">
    <w:abstractNumId w:val="2"/>
  </w:num>
  <w:num w:numId="11" w16cid:durableId="1054741813">
    <w:abstractNumId w:val="6"/>
  </w:num>
  <w:num w:numId="12" w16cid:durableId="234826797">
    <w:abstractNumId w:val="9"/>
  </w:num>
  <w:num w:numId="13" w16cid:durableId="474177182">
    <w:abstractNumId w:val="13"/>
  </w:num>
  <w:num w:numId="14" w16cid:durableId="2117099096">
    <w:abstractNumId w:val="3"/>
  </w:num>
  <w:num w:numId="15" w16cid:durableId="1365059102">
    <w:abstractNumId w:val="5"/>
    <w:lvlOverride w:ilvl="0">
      <w:startOverride w:val="1"/>
    </w:lvlOverride>
  </w:num>
  <w:num w:numId="16" w16cid:durableId="976882510">
    <w:abstractNumId w:val="5"/>
    <w:lvlOverride w:ilvl="0">
      <w:startOverride w:val="1"/>
    </w:lvlOverride>
  </w:num>
  <w:num w:numId="17" w16cid:durableId="281113210">
    <w:abstractNumId w:val="5"/>
    <w:lvlOverride w:ilvl="0">
      <w:startOverride w:val="1"/>
    </w:lvlOverride>
  </w:num>
  <w:num w:numId="18" w16cid:durableId="299266677">
    <w:abstractNumId w:val="5"/>
    <w:lvlOverride w:ilvl="0">
      <w:startOverride w:val="1"/>
    </w:lvlOverride>
  </w:num>
  <w:num w:numId="19" w16cid:durableId="1165583905">
    <w:abstractNumId w:val="5"/>
    <w:lvlOverride w:ilvl="0">
      <w:startOverride w:val="1"/>
    </w:lvlOverride>
  </w:num>
  <w:num w:numId="20" w16cid:durableId="488055946">
    <w:abstractNumId w:val="5"/>
    <w:lvlOverride w:ilvl="0">
      <w:startOverride w:val="1"/>
    </w:lvlOverride>
  </w:num>
  <w:num w:numId="21" w16cid:durableId="978415193">
    <w:abstractNumId w:val="8"/>
  </w:num>
  <w:num w:numId="22" w16cid:durableId="1174077709">
    <w:abstractNumId w:val="5"/>
    <w:lvlOverride w:ilvl="0">
      <w:startOverride w:val="1"/>
    </w:lvlOverride>
  </w:num>
  <w:num w:numId="23" w16cid:durableId="1573076459">
    <w:abstractNumId w:val="5"/>
    <w:lvlOverride w:ilvl="0">
      <w:startOverride w:val="1"/>
    </w:lvlOverride>
  </w:num>
  <w:num w:numId="24" w16cid:durableId="467477647">
    <w:abstractNumId w:val="4"/>
  </w:num>
  <w:num w:numId="25" w16cid:durableId="1709645855">
    <w:abstractNumId w:val="5"/>
    <w:lvlOverride w:ilvl="0">
      <w:startOverride w:val="1"/>
    </w:lvlOverride>
  </w:num>
  <w:num w:numId="26" w16cid:durableId="1084687694">
    <w:abstractNumId w:val="5"/>
    <w:lvlOverride w:ilvl="0">
      <w:startOverride w:val="1"/>
    </w:lvlOverride>
  </w:num>
  <w:num w:numId="27" w16cid:durableId="789277349">
    <w:abstractNumId w:val="5"/>
    <w:lvlOverride w:ilvl="0">
      <w:startOverride w:val="1"/>
    </w:lvlOverride>
  </w:num>
  <w:num w:numId="28" w16cid:durableId="8921624">
    <w:abstractNumId w:val="12"/>
  </w:num>
  <w:num w:numId="29" w16cid:durableId="1668090493">
    <w:abstractNumId w:val="5"/>
    <w:lvlOverride w:ilvl="0">
      <w:startOverride w:val="1"/>
    </w:lvlOverride>
  </w:num>
  <w:num w:numId="30" w16cid:durableId="183253651">
    <w:abstractNumId w:val="5"/>
    <w:lvlOverride w:ilvl="0">
      <w:startOverride w:val="1"/>
    </w:lvlOverride>
  </w:num>
  <w:num w:numId="31" w16cid:durableId="170461056">
    <w:abstractNumId w:val="5"/>
    <w:lvlOverride w:ilvl="0">
      <w:startOverride w:val="1"/>
    </w:lvlOverride>
  </w:num>
  <w:num w:numId="32" w16cid:durableId="1997802714">
    <w:abstractNumId w:val="5"/>
    <w:lvlOverride w:ilvl="0">
      <w:startOverride w:val="1"/>
    </w:lvlOverride>
  </w:num>
  <w:num w:numId="33" w16cid:durableId="1039815538">
    <w:abstractNumId w:val="5"/>
    <w:lvlOverride w:ilvl="0">
      <w:startOverride w:val="1"/>
    </w:lvlOverride>
  </w:num>
  <w:num w:numId="34" w16cid:durableId="720638475">
    <w:abstractNumId w:val="5"/>
    <w:lvlOverride w:ilvl="0">
      <w:startOverride w:val="1"/>
    </w:lvlOverride>
  </w:num>
  <w:num w:numId="35" w16cid:durableId="196621543">
    <w:abstractNumId w:val="5"/>
    <w:lvlOverride w:ilvl="0">
      <w:startOverride w:val="1"/>
    </w:lvlOverride>
  </w:num>
  <w:num w:numId="36" w16cid:durableId="2111774916">
    <w:abstractNumId w:val="5"/>
    <w:lvlOverride w:ilvl="0">
      <w:startOverride w:val="1"/>
    </w:lvlOverride>
  </w:num>
  <w:num w:numId="37" w16cid:durableId="331958004">
    <w:abstractNumId w:val="5"/>
    <w:lvlOverride w:ilvl="0">
      <w:startOverride w:val="1"/>
    </w:lvlOverride>
  </w:num>
  <w:num w:numId="38" w16cid:durableId="1800756959">
    <w:abstractNumId w:val="5"/>
    <w:lvlOverride w:ilvl="0">
      <w:startOverride w:val="1"/>
    </w:lvlOverride>
  </w:num>
  <w:num w:numId="39" w16cid:durableId="665327335">
    <w:abstractNumId w:val="5"/>
    <w:lvlOverride w:ilvl="0">
      <w:startOverride w:val="1"/>
    </w:lvlOverride>
  </w:num>
  <w:num w:numId="40" w16cid:durableId="160390739">
    <w:abstractNumId w:val="5"/>
    <w:lvlOverride w:ilvl="0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879"/>
  <w:drawingGridVerticalSpacing w:val="119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7EE"/>
    <w:rsid w:val="00001789"/>
    <w:rsid w:val="0000631B"/>
    <w:rsid w:val="00025AA5"/>
    <w:rsid w:val="000276BA"/>
    <w:rsid w:val="00057481"/>
    <w:rsid w:val="000576F6"/>
    <w:rsid w:val="00080149"/>
    <w:rsid w:val="000A02DD"/>
    <w:rsid w:val="000A1367"/>
    <w:rsid w:val="000B0515"/>
    <w:rsid w:val="000B64F1"/>
    <w:rsid w:val="000C4526"/>
    <w:rsid w:val="000D03D3"/>
    <w:rsid w:val="000D1E74"/>
    <w:rsid w:val="000D344A"/>
    <w:rsid w:val="000E493F"/>
    <w:rsid w:val="000F334A"/>
    <w:rsid w:val="0011242C"/>
    <w:rsid w:val="0011448F"/>
    <w:rsid w:val="00114D3A"/>
    <w:rsid w:val="001747E2"/>
    <w:rsid w:val="00176661"/>
    <w:rsid w:val="001E4F32"/>
    <w:rsid w:val="00224490"/>
    <w:rsid w:val="00235049"/>
    <w:rsid w:val="00236106"/>
    <w:rsid w:val="0025701B"/>
    <w:rsid w:val="002703B5"/>
    <w:rsid w:val="00274253"/>
    <w:rsid w:val="00295EC4"/>
    <w:rsid w:val="002D719A"/>
    <w:rsid w:val="002E24A9"/>
    <w:rsid w:val="0030159F"/>
    <w:rsid w:val="00313266"/>
    <w:rsid w:val="00315E1C"/>
    <w:rsid w:val="00324EF5"/>
    <w:rsid w:val="00377E5D"/>
    <w:rsid w:val="00393B4D"/>
    <w:rsid w:val="003A0EDE"/>
    <w:rsid w:val="003B0CDA"/>
    <w:rsid w:val="003B5EA8"/>
    <w:rsid w:val="003E50AF"/>
    <w:rsid w:val="003E5B1C"/>
    <w:rsid w:val="00405FF1"/>
    <w:rsid w:val="004576B1"/>
    <w:rsid w:val="00464881"/>
    <w:rsid w:val="004663A8"/>
    <w:rsid w:val="0046754B"/>
    <w:rsid w:val="004738C7"/>
    <w:rsid w:val="0047433A"/>
    <w:rsid w:val="00474B39"/>
    <w:rsid w:val="00474E5B"/>
    <w:rsid w:val="004867D8"/>
    <w:rsid w:val="004930F0"/>
    <w:rsid w:val="004A0237"/>
    <w:rsid w:val="004D5F63"/>
    <w:rsid w:val="004F20D1"/>
    <w:rsid w:val="00507830"/>
    <w:rsid w:val="00511DAB"/>
    <w:rsid w:val="00513DD3"/>
    <w:rsid w:val="005224FC"/>
    <w:rsid w:val="00534058"/>
    <w:rsid w:val="00551BB3"/>
    <w:rsid w:val="00565AAF"/>
    <w:rsid w:val="00567B85"/>
    <w:rsid w:val="00570384"/>
    <w:rsid w:val="0057089A"/>
    <w:rsid w:val="00590299"/>
    <w:rsid w:val="005A6804"/>
    <w:rsid w:val="005C56FC"/>
    <w:rsid w:val="005E08F6"/>
    <w:rsid w:val="0064139E"/>
    <w:rsid w:val="00655D21"/>
    <w:rsid w:val="006772BD"/>
    <w:rsid w:val="00684D59"/>
    <w:rsid w:val="00690A52"/>
    <w:rsid w:val="006943A5"/>
    <w:rsid w:val="00697BA6"/>
    <w:rsid w:val="006B706E"/>
    <w:rsid w:val="006C29D9"/>
    <w:rsid w:val="006D168C"/>
    <w:rsid w:val="006D2441"/>
    <w:rsid w:val="006D767C"/>
    <w:rsid w:val="006F1587"/>
    <w:rsid w:val="006F61A3"/>
    <w:rsid w:val="00712FD8"/>
    <w:rsid w:val="00726C68"/>
    <w:rsid w:val="00747DA0"/>
    <w:rsid w:val="00750BB7"/>
    <w:rsid w:val="00756DCD"/>
    <w:rsid w:val="00770CF4"/>
    <w:rsid w:val="007726AE"/>
    <w:rsid w:val="00773175"/>
    <w:rsid w:val="00792942"/>
    <w:rsid w:val="00794931"/>
    <w:rsid w:val="007E0B04"/>
    <w:rsid w:val="007F5508"/>
    <w:rsid w:val="0081796E"/>
    <w:rsid w:val="00833B52"/>
    <w:rsid w:val="008439EC"/>
    <w:rsid w:val="008640BD"/>
    <w:rsid w:val="00871373"/>
    <w:rsid w:val="00874727"/>
    <w:rsid w:val="008942A5"/>
    <w:rsid w:val="008944D7"/>
    <w:rsid w:val="008B3912"/>
    <w:rsid w:val="008B6B4D"/>
    <w:rsid w:val="008C1A38"/>
    <w:rsid w:val="008C584F"/>
    <w:rsid w:val="008D2335"/>
    <w:rsid w:val="008D3472"/>
    <w:rsid w:val="00900275"/>
    <w:rsid w:val="00901E78"/>
    <w:rsid w:val="009077BE"/>
    <w:rsid w:val="009160EE"/>
    <w:rsid w:val="009214F4"/>
    <w:rsid w:val="00951096"/>
    <w:rsid w:val="009647B0"/>
    <w:rsid w:val="00964BFD"/>
    <w:rsid w:val="00977CB5"/>
    <w:rsid w:val="00986C1A"/>
    <w:rsid w:val="00987C1E"/>
    <w:rsid w:val="009B28F3"/>
    <w:rsid w:val="009B6978"/>
    <w:rsid w:val="009C57B2"/>
    <w:rsid w:val="009C5E77"/>
    <w:rsid w:val="009C7994"/>
    <w:rsid w:val="009D4D62"/>
    <w:rsid w:val="009F1EED"/>
    <w:rsid w:val="009F56AE"/>
    <w:rsid w:val="00A018AC"/>
    <w:rsid w:val="00A40320"/>
    <w:rsid w:val="00A40787"/>
    <w:rsid w:val="00A47393"/>
    <w:rsid w:val="00A75D27"/>
    <w:rsid w:val="00A77FBB"/>
    <w:rsid w:val="00A82B22"/>
    <w:rsid w:val="00A8506A"/>
    <w:rsid w:val="00AA3544"/>
    <w:rsid w:val="00AA6366"/>
    <w:rsid w:val="00AB03CC"/>
    <w:rsid w:val="00AF424E"/>
    <w:rsid w:val="00AF592D"/>
    <w:rsid w:val="00AF663E"/>
    <w:rsid w:val="00B05452"/>
    <w:rsid w:val="00B11AD9"/>
    <w:rsid w:val="00B34A9B"/>
    <w:rsid w:val="00B4514A"/>
    <w:rsid w:val="00B50654"/>
    <w:rsid w:val="00B62586"/>
    <w:rsid w:val="00B64FFF"/>
    <w:rsid w:val="00B7275A"/>
    <w:rsid w:val="00B853C4"/>
    <w:rsid w:val="00BA5920"/>
    <w:rsid w:val="00BB60C1"/>
    <w:rsid w:val="00BC0C19"/>
    <w:rsid w:val="00BD4F30"/>
    <w:rsid w:val="00BF088A"/>
    <w:rsid w:val="00BF0EF8"/>
    <w:rsid w:val="00BF45BD"/>
    <w:rsid w:val="00C04AF8"/>
    <w:rsid w:val="00C04F39"/>
    <w:rsid w:val="00C10A70"/>
    <w:rsid w:val="00C27E07"/>
    <w:rsid w:val="00C42CEA"/>
    <w:rsid w:val="00C6465F"/>
    <w:rsid w:val="00C7206A"/>
    <w:rsid w:val="00C85B0D"/>
    <w:rsid w:val="00CA5775"/>
    <w:rsid w:val="00CB1443"/>
    <w:rsid w:val="00CB2D0B"/>
    <w:rsid w:val="00CC1827"/>
    <w:rsid w:val="00CC26B1"/>
    <w:rsid w:val="00CC7E25"/>
    <w:rsid w:val="00CD7869"/>
    <w:rsid w:val="00CE3A3E"/>
    <w:rsid w:val="00CE56F9"/>
    <w:rsid w:val="00CE6BEA"/>
    <w:rsid w:val="00CF27EA"/>
    <w:rsid w:val="00CF50B1"/>
    <w:rsid w:val="00D83D9E"/>
    <w:rsid w:val="00D86C6F"/>
    <w:rsid w:val="00D95645"/>
    <w:rsid w:val="00DA1390"/>
    <w:rsid w:val="00DD4EB7"/>
    <w:rsid w:val="00DD4FDA"/>
    <w:rsid w:val="00DE1D4E"/>
    <w:rsid w:val="00DE6708"/>
    <w:rsid w:val="00DE73DA"/>
    <w:rsid w:val="00DE7DB2"/>
    <w:rsid w:val="00DF2013"/>
    <w:rsid w:val="00E34DC2"/>
    <w:rsid w:val="00E36EA3"/>
    <w:rsid w:val="00E66CCA"/>
    <w:rsid w:val="00E815EE"/>
    <w:rsid w:val="00ED50E8"/>
    <w:rsid w:val="00EE3B5D"/>
    <w:rsid w:val="00EF4A9C"/>
    <w:rsid w:val="00F011D0"/>
    <w:rsid w:val="00F31B68"/>
    <w:rsid w:val="00F5087E"/>
    <w:rsid w:val="00F53302"/>
    <w:rsid w:val="00F64DF6"/>
    <w:rsid w:val="00F97F7C"/>
    <w:rsid w:val="00FA07EE"/>
    <w:rsid w:val="00FA57C9"/>
    <w:rsid w:val="00FF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B8AB8"/>
  <w15:chartTrackingRefBased/>
  <w15:docId w15:val="{276E58D0-BEDA-A848-A55D-730AA1057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86C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F4A9C"/>
    <w:pPr>
      <w:keepNext/>
      <w:widowControl w:val="0"/>
      <w:numPr>
        <w:numId w:val="1"/>
      </w:numPr>
      <w:tabs>
        <w:tab w:val="left" w:pos="0"/>
        <w:tab w:val="left" w:pos="504"/>
        <w:tab w:val="left" w:pos="1008"/>
        <w:tab w:val="left" w:pos="1512"/>
        <w:tab w:val="left" w:pos="2016"/>
      </w:tabs>
      <w:autoSpaceDE w:val="0"/>
      <w:autoSpaceDN w:val="0"/>
      <w:adjustRightInd w:val="0"/>
      <w:spacing w:before="240"/>
      <w:outlineLvl w:val="1"/>
    </w:pPr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07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7EE"/>
  </w:style>
  <w:style w:type="paragraph" w:styleId="Footer">
    <w:name w:val="footer"/>
    <w:basedOn w:val="Normal"/>
    <w:link w:val="FooterChar"/>
    <w:uiPriority w:val="99"/>
    <w:unhideWhenUsed/>
    <w:rsid w:val="00FA07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7EE"/>
  </w:style>
  <w:style w:type="character" w:styleId="PageNumber">
    <w:name w:val="page number"/>
    <w:basedOn w:val="DefaultParagraphFont"/>
    <w:uiPriority w:val="99"/>
    <w:semiHidden/>
    <w:unhideWhenUsed/>
    <w:rsid w:val="00986C1A"/>
  </w:style>
  <w:style w:type="character" w:customStyle="1" w:styleId="Heading1Char">
    <w:name w:val="Heading 1 Char"/>
    <w:basedOn w:val="DefaultParagraphFont"/>
    <w:link w:val="Heading1"/>
    <w:uiPriority w:val="9"/>
    <w:rsid w:val="00D86C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ainHeadingandSectionNumber">
    <w:name w:val="Main Heading and Section Number"/>
    <w:basedOn w:val="Normal"/>
    <w:qFormat/>
    <w:rsid w:val="009D4D62"/>
    <w:pPr>
      <w:autoSpaceDE w:val="0"/>
      <w:autoSpaceDN w:val="0"/>
      <w:adjustRightInd w:val="0"/>
      <w:spacing w:before="1080" w:line="288" w:lineRule="auto"/>
      <w:ind w:left="851"/>
      <w:textAlignment w:val="center"/>
    </w:pPr>
    <w:rPr>
      <w:rFonts w:ascii="Arial" w:hAnsi="Arial" w:cs="Arial"/>
      <w:b/>
      <w:bCs/>
      <w:color w:val="96BDB1"/>
      <w:spacing w:val="16"/>
      <w:sz w:val="16"/>
      <w:szCs w:val="16"/>
    </w:rPr>
  </w:style>
  <w:style w:type="paragraph" w:styleId="ListParagraph">
    <w:name w:val="List Paragraph"/>
    <w:basedOn w:val="Normal"/>
    <w:uiPriority w:val="34"/>
    <w:qFormat/>
    <w:rsid w:val="00D86C6F"/>
    <w:pPr>
      <w:ind w:left="720"/>
      <w:contextualSpacing/>
    </w:pPr>
  </w:style>
  <w:style w:type="character" w:styleId="BookTitle">
    <w:name w:val="Book Title"/>
    <w:basedOn w:val="DefaultParagraphFont"/>
    <w:uiPriority w:val="33"/>
    <w:rsid w:val="00D86C6F"/>
    <w:rPr>
      <w:b/>
      <w:bCs/>
      <w:i/>
      <w:iCs/>
      <w:spacing w:val="5"/>
    </w:rPr>
  </w:style>
  <w:style w:type="paragraph" w:styleId="NoSpacing">
    <w:name w:val="No Spacing"/>
    <w:uiPriority w:val="1"/>
    <w:rsid w:val="00D86C6F"/>
  </w:style>
  <w:style w:type="paragraph" w:customStyle="1" w:styleId="PRODUCTNAME">
    <w:name w:val="PRODUCT NAME"/>
    <w:basedOn w:val="Normal"/>
    <w:uiPriority w:val="99"/>
    <w:rsid w:val="008B6B4D"/>
    <w:pPr>
      <w:suppressAutoHyphens/>
      <w:autoSpaceDE w:val="0"/>
      <w:autoSpaceDN w:val="0"/>
      <w:adjustRightInd w:val="0"/>
      <w:spacing w:after="454" w:line="480" w:lineRule="atLeast"/>
      <w:textAlignment w:val="center"/>
    </w:pPr>
    <w:rPr>
      <w:rFonts w:ascii="Altform SemiBold" w:hAnsi="Altform SemiBold" w:cs="Altform SemiBold"/>
      <w:b/>
      <w:bCs/>
      <w:caps/>
      <w:color w:val="1F483C"/>
      <w:spacing w:val="22"/>
      <w:sz w:val="44"/>
      <w:szCs w:val="44"/>
    </w:rPr>
  </w:style>
  <w:style w:type="paragraph" w:customStyle="1" w:styleId="BasicParagraph">
    <w:name w:val="[Basic Paragraph]"/>
    <w:basedOn w:val="Normal"/>
    <w:uiPriority w:val="99"/>
    <w:rsid w:val="008439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st2">
    <w:name w:val="Test 2"/>
    <w:basedOn w:val="Normal"/>
    <w:rsid w:val="00474B39"/>
    <w:pPr>
      <w:tabs>
        <w:tab w:val="left" w:pos="907"/>
      </w:tabs>
      <w:suppressAutoHyphens/>
      <w:autoSpaceDE w:val="0"/>
      <w:autoSpaceDN w:val="0"/>
      <w:adjustRightInd w:val="0"/>
      <w:spacing w:after="113" w:line="240" w:lineRule="atLeast"/>
      <w:ind w:left="340"/>
      <w:textAlignment w:val="center"/>
    </w:pPr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DarkMainHeading">
    <w:name w:val="Dark Main Heading"/>
    <w:basedOn w:val="PRODUCTNAME"/>
    <w:qFormat/>
    <w:rsid w:val="009D4D62"/>
    <w:pPr>
      <w:ind w:left="851"/>
    </w:pPr>
    <w:rPr>
      <w:rFonts w:ascii="Arial" w:hAnsi="Arial" w:cs="Arial"/>
    </w:rPr>
  </w:style>
  <w:style w:type="paragraph" w:customStyle="1" w:styleId="Bodylevel3">
    <w:name w:val="Body level 3"/>
    <w:basedOn w:val="Normal"/>
    <w:uiPriority w:val="99"/>
    <w:rsid w:val="008B6B4D"/>
    <w:pPr>
      <w:tabs>
        <w:tab w:val="left" w:pos="1304"/>
      </w:tabs>
      <w:suppressAutoHyphens/>
      <w:autoSpaceDE w:val="0"/>
      <w:autoSpaceDN w:val="0"/>
      <w:adjustRightInd w:val="0"/>
      <w:spacing w:after="113" w:line="240" w:lineRule="atLeast"/>
      <w:ind w:left="907"/>
      <w:textAlignment w:val="center"/>
    </w:pPr>
    <w:rPr>
      <w:rFonts w:ascii="Altform" w:hAnsi="Altform" w:cs="Altform"/>
      <w:b/>
      <w:bCs/>
      <w:color w:val="000000"/>
      <w:sz w:val="18"/>
      <w:szCs w:val="18"/>
    </w:rPr>
  </w:style>
  <w:style w:type="character" w:customStyle="1" w:styleId="semi-bold">
    <w:name w:val="semi-bold"/>
    <w:uiPriority w:val="99"/>
    <w:rsid w:val="008B6B4D"/>
    <w:rPr>
      <w:b/>
      <w:bCs/>
    </w:rPr>
  </w:style>
  <w:style w:type="paragraph" w:customStyle="1" w:styleId="SUBHEADLEVEL1">
    <w:name w:val="SUB HEAD LEVEL 1"/>
    <w:basedOn w:val="Normal"/>
    <w:uiPriority w:val="99"/>
    <w:rsid w:val="00C04AF8"/>
    <w:pPr>
      <w:pBdr>
        <w:top w:val="single" w:sz="4" w:space="22" w:color="444549"/>
      </w:pBdr>
      <w:tabs>
        <w:tab w:val="left" w:pos="340"/>
      </w:tabs>
      <w:autoSpaceDE w:val="0"/>
      <w:autoSpaceDN w:val="0"/>
      <w:adjustRightInd w:val="0"/>
      <w:spacing w:after="113" w:line="280" w:lineRule="atLeast"/>
      <w:textAlignment w:val="center"/>
    </w:pPr>
    <w:rPr>
      <w:rFonts w:ascii="Altform" w:hAnsi="Altform" w:cs="Altform"/>
      <w:b/>
      <w:bCs/>
      <w:caps/>
      <w:color w:val="1F483C"/>
      <w:spacing w:val="10"/>
      <w:sz w:val="20"/>
      <w:szCs w:val="20"/>
    </w:rPr>
  </w:style>
  <w:style w:type="paragraph" w:customStyle="1" w:styleId="SUBHEADLEVEL2">
    <w:name w:val="SUB HEAD LEVEL 2"/>
    <w:basedOn w:val="Normal"/>
    <w:uiPriority w:val="99"/>
    <w:rsid w:val="00C04AF8"/>
    <w:pPr>
      <w:tabs>
        <w:tab w:val="left" w:pos="907"/>
      </w:tabs>
      <w:suppressAutoHyphens/>
      <w:autoSpaceDE w:val="0"/>
      <w:autoSpaceDN w:val="0"/>
      <w:adjustRightInd w:val="0"/>
      <w:spacing w:after="113" w:line="240" w:lineRule="atLeast"/>
      <w:ind w:left="340"/>
      <w:textAlignment w:val="center"/>
    </w:pPr>
    <w:rPr>
      <w:rFonts w:ascii="Altform" w:hAnsi="Altform" w:cs="Altform"/>
      <w:b/>
      <w:bCs/>
      <w:caps/>
      <w:color w:val="1F483C"/>
      <w:spacing w:val="9"/>
      <w:sz w:val="18"/>
      <w:szCs w:val="18"/>
    </w:rPr>
  </w:style>
  <w:style w:type="paragraph" w:customStyle="1" w:styleId="Bodylevel3-endpara">
    <w:name w:val="Body level 3 - end para"/>
    <w:basedOn w:val="Bodylevel3"/>
    <w:uiPriority w:val="99"/>
    <w:rsid w:val="00C04AF8"/>
    <w:pPr>
      <w:spacing w:after="227"/>
    </w:pPr>
  </w:style>
  <w:style w:type="paragraph" w:customStyle="1" w:styleId="PartXHeadingwithLine">
    <w:name w:val="Part X Heading with Line"/>
    <w:basedOn w:val="Normal"/>
    <w:qFormat/>
    <w:rsid w:val="00DD4EB7"/>
    <w:pPr>
      <w:pBdr>
        <w:top w:val="single" w:sz="4" w:space="22" w:color="444549"/>
      </w:pBdr>
      <w:tabs>
        <w:tab w:val="left" w:pos="340"/>
      </w:tabs>
      <w:autoSpaceDE w:val="0"/>
      <w:autoSpaceDN w:val="0"/>
      <w:adjustRightInd w:val="0"/>
      <w:spacing w:after="113" w:line="280" w:lineRule="atLeast"/>
      <w:ind w:left="907"/>
      <w:textAlignment w:val="center"/>
    </w:pPr>
    <w:rPr>
      <w:rFonts w:ascii="Arial" w:hAnsi="Arial" w:cs="Arial"/>
      <w:b/>
      <w:bCs/>
      <w:caps/>
      <w:color w:val="1F483C"/>
      <w:spacing w:val="10"/>
      <w:sz w:val="18"/>
      <w:szCs w:val="20"/>
    </w:rPr>
  </w:style>
  <w:style w:type="paragraph" w:customStyle="1" w:styleId="SectionHeadingIndented">
    <w:name w:val="Section Heading Indented"/>
    <w:basedOn w:val="Normal"/>
    <w:qFormat/>
    <w:rsid w:val="00A47393"/>
    <w:pPr>
      <w:tabs>
        <w:tab w:val="left" w:pos="907"/>
      </w:tabs>
      <w:suppressAutoHyphens/>
      <w:autoSpaceDE w:val="0"/>
      <w:autoSpaceDN w:val="0"/>
      <w:adjustRightInd w:val="0"/>
      <w:spacing w:before="120" w:after="233" w:line="240" w:lineRule="atLeast"/>
      <w:ind w:left="737"/>
      <w:textAlignment w:val="center"/>
    </w:pPr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IndentedBodyCopy">
    <w:name w:val="Indented Body Copy"/>
    <w:basedOn w:val="Normal"/>
    <w:qFormat/>
    <w:rsid w:val="00773175"/>
    <w:pPr>
      <w:suppressAutoHyphens/>
      <w:autoSpaceDE w:val="0"/>
      <w:autoSpaceDN w:val="0"/>
      <w:adjustRightInd w:val="0"/>
      <w:spacing w:after="227" w:line="240" w:lineRule="atLeast"/>
      <w:ind w:left="1474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TEST">
    <w:name w:val="TEST"/>
    <w:basedOn w:val="Normal"/>
    <w:link w:val="TESTChar"/>
    <w:rsid w:val="00315E1C"/>
    <w:pPr>
      <w:tabs>
        <w:tab w:val="left" w:pos="907"/>
      </w:tabs>
      <w:suppressAutoHyphens/>
      <w:autoSpaceDE w:val="0"/>
      <w:autoSpaceDN w:val="0"/>
      <w:adjustRightInd w:val="0"/>
      <w:spacing w:after="113" w:line="240" w:lineRule="atLeast"/>
      <w:ind w:left="340"/>
      <w:textAlignment w:val="center"/>
    </w:pPr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BoldBodyCopy">
    <w:name w:val="Bold Body Copy"/>
    <w:basedOn w:val="Normal"/>
    <w:rsid w:val="00315E1C"/>
    <w:pPr>
      <w:tabs>
        <w:tab w:val="left" w:pos="1304"/>
      </w:tabs>
      <w:suppressAutoHyphens/>
      <w:autoSpaceDE w:val="0"/>
      <w:autoSpaceDN w:val="0"/>
      <w:adjustRightInd w:val="0"/>
      <w:spacing w:after="113" w:line="240" w:lineRule="atLeast"/>
      <w:ind w:left="907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character" w:customStyle="1" w:styleId="TESTChar">
    <w:name w:val="TEST Char"/>
    <w:basedOn w:val="DefaultParagraphFont"/>
    <w:link w:val="TEST"/>
    <w:rsid w:val="00315E1C"/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Bodylevel4">
    <w:name w:val="Body level 4"/>
    <w:basedOn w:val="Bodylevel3"/>
    <w:uiPriority w:val="99"/>
    <w:rsid w:val="00901E78"/>
    <w:pPr>
      <w:tabs>
        <w:tab w:val="clear" w:pos="1304"/>
        <w:tab w:val="left" w:pos="1587"/>
      </w:tabs>
      <w:ind w:left="1304"/>
    </w:pPr>
  </w:style>
  <w:style w:type="paragraph" w:styleId="Revision">
    <w:name w:val="Revision"/>
    <w:hidden/>
    <w:uiPriority w:val="99"/>
    <w:semiHidden/>
    <w:rsid w:val="008C1A38"/>
  </w:style>
  <w:style w:type="paragraph" w:styleId="Quote">
    <w:name w:val="Quote"/>
    <w:basedOn w:val="Normal"/>
    <w:next w:val="Normal"/>
    <w:link w:val="QuoteChar"/>
    <w:uiPriority w:val="29"/>
    <w:rsid w:val="00F64D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4DF6"/>
    <w:rPr>
      <w:i/>
      <w:iCs/>
      <w:color w:val="404040" w:themeColor="text1" w:themeTint="BF"/>
    </w:rPr>
  </w:style>
  <w:style w:type="paragraph" w:customStyle="1" w:styleId="Style1">
    <w:name w:val="Style1"/>
    <w:basedOn w:val="Normal"/>
    <w:rsid w:val="00F64DF6"/>
    <w:pPr>
      <w:tabs>
        <w:tab w:val="left" w:pos="1304"/>
      </w:tabs>
      <w:suppressAutoHyphens/>
      <w:autoSpaceDE w:val="0"/>
      <w:autoSpaceDN w:val="0"/>
      <w:adjustRightInd w:val="0"/>
      <w:spacing w:after="113" w:line="240" w:lineRule="atLeast"/>
      <w:ind w:left="907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character" w:styleId="Hyperlink">
    <w:name w:val="Hyperlink"/>
    <w:basedOn w:val="DefaultParagraphFont"/>
    <w:unhideWhenUsed/>
    <w:rsid w:val="002244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5D27"/>
    <w:rPr>
      <w:color w:val="605E5C"/>
      <w:shd w:val="clear" w:color="auto" w:fill="E1DFDD"/>
    </w:rPr>
  </w:style>
  <w:style w:type="paragraph" w:customStyle="1" w:styleId="NumberIndent">
    <w:name w:val="Number Indent"/>
    <w:basedOn w:val="IndentedBodyCopy"/>
    <w:rsid w:val="00B11AD9"/>
    <w:pPr>
      <w:tabs>
        <w:tab w:val="left" w:pos="284"/>
      </w:tabs>
    </w:pPr>
    <w:rPr>
      <w:bCs/>
    </w:rPr>
  </w:style>
  <w:style w:type="paragraph" w:customStyle="1" w:styleId="Number3">
    <w:name w:val="Number 3"/>
    <w:basedOn w:val="NumberIndent"/>
    <w:rsid w:val="00B11AD9"/>
    <w:rPr>
      <w:b/>
    </w:rPr>
  </w:style>
  <w:style w:type="paragraph" w:customStyle="1" w:styleId="Style2">
    <w:name w:val="Style2"/>
    <w:basedOn w:val="Normal"/>
    <w:rsid w:val="00773175"/>
    <w:pPr>
      <w:ind w:left="1701"/>
    </w:pPr>
    <w:rPr>
      <w:b/>
      <w:bCs/>
    </w:rPr>
  </w:style>
  <w:style w:type="paragraph" w:customStyle="1" w:styleId="FinalBodyCopy">
    <w:name w:val="Final Body Copy"/>
    <w:basedOn w:val="IndentedBodyCopy"/>
    <w:qFormat/>
    <w:rsid w:val="00DD4FDA"/>
    <w:pPr>
      <w:numPr>
        <w:numId w:val="2"/>
      </w:numPr>
      <w:ind w:left="1814"/>
    </w:pPr>
    <w:rPr>
      <w:bCs/>
    </w:rPr>
  </w:style>
  <w:style w:type="paragraph" w:customStyle="1" w:styleId="FINALBODYCOPY0">
    <w:name w:val="FINAL BODY COPY"/>
    <w:basedOn w:val="IndentedBodyCopy"/>
    <w:rsid w:val="00A47393"/>
    <w:pPr>
      <w:ind w:left="2552" w:hanging="392"/>
    </w:pPr>
    <w:rPr>
      <w:bCs/>
    </w:rPr>
  </w:style>
  <w:style w:type="paragraph" w:customStyle="1" w:styleId="FINALHORIZONTAL">
    <w:name w:val="FINAL HORIZONTAL"/>
    <w:basedOn w:val="BasicParagraph"/>
    <w:rsid w:val="00CC26B1"/>
    <w:rPr>
      <w:rFonts w:ascii="Arial" w:hAnsi="Arial" w:cs="Arial"/>
      <w:b/>
      <w:bCs/>
      <w:color w:val="1F483C"/>
      <w:spacing w:val="33"/>
      <w:sz w:val="11"/>
      <w:szCs w:val="11"/>
    </w:rPr>
  </w:style>
  <w:style w:type="character" w:customStyle="1" w:styleId="WW8Num6z1">
    <w:name w:val="WW8Num6z1"/>
    <w:rsid w:val="00CC26B1"/>
  </w:style>
  <w:style w:type="paragraph" w:styleId="Title">
    <w:name w:val="Title"/>
    <w:basedOn w:val="Normal"/>
    <w:link w:val="TitleChar"/>
    <w:qFormat/>
    <w:rsid w:val="00EF4A9C"/>
    <w:pPr>
      <w:widowControl w:val="0"/>
      <w:tabs>
        <w:tab w:val="left" w:pos="0"/>
        <w:tab w:val="left" w:pos="504"/>
        <w:tab w:val="left" w:pos="1008"/>
        <w:tab w:val="left" w:pos="1512"/>
        <w:tab w:val="left" w:pos="2016"/>
      </w:tabs>
      <w:autoSpaceDE w:val="0"/>
      <w:autoSpaceDN w:val="0"/>
      <w:adjustRightInd w:val="0"/>
      <w:jc w:val="center"/>
    </w:pPr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EF4A9C"/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EF4A9C"/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rsid w:val="00EF4A9C"/>
    <w:pPr>
      <w:widowControl w:val="0"/>
      <w:tabs>
        <w:tab w:val="left" w:pos="1872"/>
        <w:tab w:val="left" w:pos="2376"/>
        <w:tab w:val="left" w:pos="2880"/>
        <w:tab w:val="left" w:pos="3384"/>
      </w:tabs>
      <w:autoSpaceDE w:val="0"/>
      <w:autoSpaceDN w:val="0"/>
      <w:adjustRightInd w:val="0"/>
      <w:spacing w:before="240"/>
      <w:ind w:left="504"/>
    </w:pPr>
    <w:rPr>
      <w:rFonts w:ascii="Arial" w:eastAsia="Times New Roman" w:hAnsi="Arial" w:cs="Arial"/>
      <w:vanish/>
      <w:sz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EF4A9C"/>
    <w:rPr>
      <w:rFonts w:ascii="Arial" w:eastAsia="Times New Roman" w:hAnsi="Arial" w:cs="Arial"/>
      <w:vanish/>
      <w:sz w:val="20"/>
      <w:lang w:val="en-US"/>
    </w:rPr>
  </w:style>
  <w:style w:type="numbering" w:customStyle="1" w:styleId="ListTEST">
    <w:name w:val="List TEST"/>
    <w:uiPriority w:val="99"/>
    <w:rsid w:val="00A40787"/>
    <w:pPr>
      <w:numPr>
        <w:numId w:val="21"/>
      </w:numPr>
    </w:pPr>
  </w:style>
  <w:style w:type="numbering" w:customStyle="1" w:styleId="CurrentList1">
    <w:name w:val="Current List1"/>
    <w:uiPriority w:val="99"/>
    <w:rsid w:val="003B5EA8"/>
    <w:pPr>
      <w:numPr>
        <w:numId w:val="3"/>
      </w:numPr>
    </w:pPr>
  </w:style>
  <w:style w:type="numbering" w:customStyle="1" w:styleId="CurrentList2">
    <w:name w:val="Current List2"/>
    <w:uiPriority w:val="99"/>
    <w:rsid w:val="00ED50E8"/>
    <w:pPr>
      <w:numPr>
        <w:numId w:val="7"/>
      </w:numPr>
    </w:pPr>
  </w:style>
  <w:style w:type="numbering" w:customStyle="1" w:styleId="CurrentList3">
    <w:name w:val="Current List3"/>
    <w:uiPriority w:val="99"/>
    <w:rsid w:val="00ED50E8"/>
    <w:pPr>
      <w:numPr>
        <w:numId w:val="8"/>
      </w:numPr>
    </w:pPr>
  </w:style>
  <w:style w:type="numbering" w:customStyle="1" w:styleId="CurrentList4">
    <w:name w:val="Current List4"/>
    <w:uiPriority w:val="99"/>
    <w:rsid w:val="00ED50E8"/>
    <w:pPr>
      <w:numPr>
        <w:numId w:val="9"/>
      </w:numPr>
    </w:pPr>
  </w:style>
  <w:style w:type="numbering" w:customStyle="1" w:styleId="CurrentList5">
    <w:name w:val="Current List5"/>
    <w:uiPriority w:val="99"/>
    <w:rsid w:val="00ED50E8"/>
    <w:pPr>
      <w:numPr>
        <w:numId w:val="10"/>
      </w:numPr>
    </w:pPr>
  </w:style>
  <w:style w:type="numbering" w:customStyle="1" w:styleId="CurrentList6">
    <w:name w:val="Current List6"/>
    <w:uiPriority w:val="99"/>
    <w:rsid w:val="00DD4FDA"/>
    <w:pPr>
      <w:numPr>
        <w:numId w:val="11"/>
      </w:numPr>
    </w:pPr>
  </w:style>
  <w:style w:type="numbering" w:customStyle="1" w:styleId="CurrentList7">
    <w:name w:val="Current List7"/>
    <w:uiPriority w:val="99"/>
    <w:rsid w:val="00DD4FDA"/>
    <w:pPr>
      <w:numPr>
        <w:numId w:val="12"/>
      </w:numPr>
    </w:pPr>
  </w:style>
  <w:style w:type="numbering" w:customStyle="1" w:styleId="CurrentList8">
    <w:name w:val="Current List8"/>
    <w:uiPriority w:val="99"/>
    <w:rsid w:val="00DD4FDA"/>
    <w:pPr>
      <w:numPr>
        <w:numId w:val="13"/>
      </w:numPr>
    </w:pPr>
  </w:style>
  <w:style w:type="numbering" w:customStyle="1" w:styleId="CurrentList9">
    <w:name w:val="Current List9"/>
    <w:uiPriority w:val="99"/>
    <w:rsid w:val="00DD4FDA"/>
    <w:pPr>
      <w:numPr>
        <w:numId w:val="1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DA13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armourcoat.co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usa.armourcoa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mourcoat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EAEBDD-2169-6548-BB80-6EC2FE76D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1272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evie.s@orangerycreative.com</dc:creator>
  <cp:keywords/>
  <dc:description/>
  <cp:lastModifiedBy>evie.s@orangerycreative.com</cp:lastModifiedBy>
  <cp:revision>21</cp:revision>
  <cp:lastPrinted>2023-01-06T16:13:00Z</cp:lastPrinted>
  <dcterms:created xsi:type="dcterms:W3CDTF">2023-01-10T15:41:00Z</dcterms:created>
  <dcterms:modified xsi:type="dcterms:W3CDTF">2023-02-03T11:32:00Z</dcterms:modified>
</cp:coreProperties>
</file>